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227"/>
        <w:tblW w:w="0" w:type="auto"/>
        <w:tblLayout w:type="fixed"/>
        <w:tblLook w:val="0000" w:firstRow="0" w:lastRow="0" w:firstColumn="0" w:lastColumn="0" w:noHBand="0" w:noVBand="0"/>
      </w:tblPr>
      <w:tblGrid>
        <w:gridCol w:w="4368"/>
      </w:tblGrid>
      <w:tr w:rsidR="000557D9" w:rsidRPr="00153E1C" w:rsidTr="000557D9">
        <w:trPr>
          <w:trHeight w:val="1820"/>
        </w:trPr>
        <w:tc>
          <w:tcPr>
            <w:tcW w:w="4368" w:type="dxa"/>
          </w:tcPr>
          <w:p w:rsidR="000557D9" w:rsidRPr="00153E1C" w:rsidRDefault="000557D9" w:rsidP="000557D9">
            <w:pPr>
              <w:spacing w:after="0" w:line="240" w:lineRule="auto"/>
              <w:jc w:val="center"/>
              <w:rPr>
                <w:rFonts w:ascii="Bookman Old Style" w:eastAsia="Times New Roman" w:hAnsi="Bookman Old Style" w:cs="Bookman Old Style"/>
                <w:b/>
                <w:bCs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0"/>
                <w:lang w:eastAsia="ru-RU"/>
              </w:rPr>
              <w:drawing>
                <wp:inline distT="0" distB="0" distL="0" distR="0" wp14:anchorId="4C46F371" wp14:editId="58F61E33">
                  <wp:extent cx="714375" cy="714375"/>
                  <wp:effectExtent l="0" t="0" r="9525" b="952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557D9" w:rsidRPr="00153E1C" w:rsidRDefault="000557D9" w:rsidP="000557D9">
            <w:pPr>
              <w:spacing w:after="0" w:line="240" w:lineRule="auto"/>
              <w:rPr>
                <w:rFonts w:ascii="Bookman Old Style" w:eastAsia="Times New Roman" w:hAnsi="Bookman Old Style" w:cs="Bookman Old Style"/>
                <w:sz w:val="28"/>
                <w:szCs w:val="20"/>
                <w:lang w:eastAsia="ru-RU"/>
              </w:rPr>
            </w:pPr>
          </w:p>
          <w:p w:rsidR="000557D9" w:rsidRPr="00153E1C" w:rsidRDefault="000557D9" w:rsidP="000557D9">
            <w:pPr>
              <w:spacing w:after="0" w:line="240" w:lineRule="auto"/>
              <w:jc w:val="center"/>
              <w:rPr>
                <w:rFonts w:ascii="Bookman Old Style" w:eastAsia="Times New Roman" w:hAnsi="Bookman Old Style" w:cs="Bookman Old Style"/>
                <w:sz w:val="28"/>
                <w:szCs w:val="20"/>
                <w:lang w:eastAsia="ru-RU"/>
              </w:rPr>
            </w:pPr>
            <w:r w:rsidRPr="00153E1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СОВЕТ</w:t>
            </w:r>
          </w:p>
        </w:tc>
      </w:tr>
    </w:tbl>
    <w:p w:rsidR="000557D9" w:rsidRPr="00153E1C" w:rsidRDefault="000557D9" w:rsidP="000557D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557D9" w:rsidRPr="00153E1C" w:rsidRDefault="000557D9" w:rsidP="00055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557D9" w:rsidRPr="00153E1C" w:rsidRDefault="000557D9" w:rsidP="00055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557D9" w:rsidRPr="00153E1C" w:rsidRDefault="00A440A2" w:rsidP="000557D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ЗАБАЙКАЛЬСКОГО МУНИЦИПАЛЬНОГО ОКРУГА</w:t>
      </w:r>
    </w:p>
    <w:p w:rsidR="000557D9" w:rsidRPr="00153E1C" w:rsidRDefault="000557D9" w:rsidP="00055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557D9" w:rsidRPr="00153E1C" w:rsidRDefault="00B95574" w:rsidP="00055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РЕШЕНИЕ </w:t>
      </w:r>
    </w:p>
    <w:p w:rsidR="000557D9" w:rsidRPr="00153E1C" w:rsidRDefault="000557D9" w:rsidP="00055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 w:rsidRPr="00153E1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пгт</w:t>
      </w:r>
      <w:proofErr w:type="gramStart"/>
      <w:r w:rsidRPr="00153E1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.З</w:t>
      </w:r>
      <w:proofErr w:type="gramEnd"/>
      <w:r w:rsidRPr="00153E1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абайкальск</w:t>
      </w:r>
      <w:proofErr w:type="spellEnd"/>
    </w:p>
    <w:p w:rsidR="000557D9" w:rsidRDefault="000557D9" w:rsidP="000557D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557D9" w:rsidRPr="00B95574" w:rsidRDefault="00B95574" w:rsidP="000557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55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05 </w:t>
      </w:r>
      <w:r w:rsidR="003C557C" w:rsidRPr="00B955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марта </w:t>
      </w:r>
      <w:r w:rsidR="000557D9" w:rsidRPr="00B955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</w:t>
      </w:r>
      <w:r w:rsidR="003C557C" w:rsidRPr="00B955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0557D9" w:rsidRPr="00B955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                                                                           №</w:t>
      </w:r>
      <w:r w:rsidR="005F568F" w:rsidRPr="00B955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955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79</w:t>
      </w:r>
    </w:p>
    <w:p w:rsidR="000557D9" w:rsidRPr="00153E1C" w:rsidRDefault="000557D9" w:rsidP="000557D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557D9" w:rsidRPr="00300AEF" w:rsidRDefault="000557D9" w:rsidP="00300AE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00A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внесении изменений и дополнений в решение Совета </w:t>
      </w:r>
      <w:r w:rsidR="003C557C" w:rsidRPr="00300A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Забайкальского муниципального округа</w:t>
      </w:r>
      <w:r w:rsidRPr="00300A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от 2</w:t>
      </w:r>
      <w:r w:rsidR="003C557C" w:rsidRPr="00300A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Pr="00300A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декабря 202</w:t>
      </w:r>
      <w:r w:rsidR="003C557C" w:rsidRPr="00300A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300A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№ </w:t>
      </w:r>
      <w:r w:rsidR="003C557C" w:rsidRPr="00300A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Pr="00300A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4 «Об утверждении  бюджета </w:t>
      </w:r>
      <w:r w:rsidR="003C557C" w:rsidRPr="00300A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Забайкальского муниципального округа</w:t>
      </w:r>
      <w:r w:rsidRPr="00300A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 на 202</w:t>
      </w:r>
      <w:r w:rsidR="003C557C" w:rsidRPr="00300A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300A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 и плановый период </w:t>
      </w:r>
      <w:r w:rsidRPr="00300A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</w:t>
      </w:r>
      <w:r w:rsidR="003C557C" w:rsidRPr="00300A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Pr="00300A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202</w:t>
      </w:r>
      <w:r w:rsidR="003C557C" w:rsidRPr="00300A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Pr="00300A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годов»</w:t>
      </w:r>
    </w:p>
    <w:p w:rsidR="000557D9" w:rsidRPr="00153E1C" w:rsidRDefault="000557D9" w:rsidP="000557D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highlight w:val="yellow"/>
          <w:lang w:eastAsia="ru-RU"/>
        </w:rPr>
      </w:pPr>
    </w:p>
    <w:p w:rsidR="000557D9" w:rsidRPr="00EC7AF4" w:rsidRDefault="000557D9" w:rsidP="000557D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EC7AF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Бюджетным Кодексом Российской Федерации  от 31.07.1998г</w:t>
      </w:r>
      <w:r w:rsidR="00746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EC7A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145-ФЗ, положением «О бюджетном процессе в </w:t>
      </w:r>
      <w:r w:rsidR="003C557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Забайкальском муниципальном округе</w:t>
      </w:r>
      <w:r w:rsidRPr="00EC7A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утвержденного решением Совета </w:t>
      </w:r>
      <w:r w:rsidR="003C557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Забайкальского муниципального округа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 </w:t>
      </w:r>
      <w:r w:rsidR="003C557C">
        <w:rPr>
          <w:rFonts w:ascii="Times New Roman" w:eastAsia="Times New Roman" w:hAnsi="Times New Roman" w:cs="Times New Roman"/>
          <w:sz w:val="28"/>
          <w:szCs w:val="28"/>
          <w:lang w:eastAsia="ru-RU"/>
        </w:rPr>
        <w:t>11 декабря 2024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Pr="00EC7A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3C557C">
        <w:rPr>
          <w:rFonts w:ascii="Times New Roman" w:eastAsia="Times New Roman" w:hAnsi="Times New Roman" w:cs="Times New Roman"/>
          <w:sz w:val="28"/>
          <w:szCs w:val="28"/>
          <w:lang w:eastAsia="ru-RU"/>
        </w:rPr>
        <w:t>58</w:t>
      </w:r>
      <w:r w:rsidRPr="00EC7A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руководствуясь статьей </w:t>
      </w:r>
      <w:r w:rsidR="008A0484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Pr="00EC7A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Устава </w:t>
      </w:r>
      <w:r w:rsidR="008A048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Забайкальского муниципального округа</w:t>
      </w:r>
      <w:r w:rsidRPr="00EC7A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 Совет </w:t>
      </w:r>
      <w:r w:rsidR="008A048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Забайкальского муниципального округа,</w:t>
      </w:r>
      <w:r w:rsidRPr="00EC7A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C7A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решил:</w:t>
      </w:r>
    </w:p>
    <w:p w:rsidR="000557D9" w:rsidRPr="00F63CDE" w:rsidRDefault="000557D9" w:rsidP="000557D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F15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Внести изменения </w:t>
      </w:r>
      <w:r w:rsidR="003C557C" w:rsidRPr="003C55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решение Совета Забайкальского муниципального округа  от 25 декабря 2024 года № 74 «Об утверждении  бюджета Забайкальского муниципального округа» на 2025 год и плановый период 2026 и 2027 годов»</w:t>
      </w:r>
      <w:r w:rsidRPr="00AD241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323DE1" w:rsidRDefault="00323DE1" w:rsidP="00323DE1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16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В пункте 1 решения Совета </w:t>
      </w:r>
      <w:r w:rsidR="00F751E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Забайкальского муниципального округа</w:t>
      </w:r>
      <w:r w:rsidRPr="00E816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цифры «</w:t>
      </w:r>
      <w:r w:rsidR="003C557C">
        <w:rPr>
          <w:rFonts w:ascii="Times New Roman" w:eastAsia="Times New Roman" w:hAnsi="Times New Roman" w:cs="Times New Roman"/>
          <w:sz w:val="28"/>
          <w:szCs w:val="28"/>
          <w:lang w:eastAsia="ru-RU"/>
        </w:rPr>
        <w:t>1 131 329,3</w:t>
      </w:r>
      <w:r w:rsidRPr="00E816DF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цифрами «</w:t>
      </w:r>
      <w:r w:rsidR="003C557C">
        <w:rPr>
          <w:rFonts w:ascii="Times New Roman" w:eastAsia="Times New Roman" w:hAnsi="Times New Roman" w:cs="Times New Roman"/>
          <w:sz w:val="28"/>
          <w:szCs w:val="28"/>
          <w:lang w:eastAsia="ru-RU"/>
        </w:rPr>
        <w:t>1 430 416,6</w:t>
      </w:r>
      <w:r w:rsidRPr="00E816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цифры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Pr="00E816DF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3C557C">
        <w:rPr>
          <w:rFonts w:ascii="Times New Roman" w:eastAsia="Times New Roman" w:hAnsi="Times New Roman" w:cs="Times New Roman"/>
          <w:sz w:val="28"/>
          <w:szCs w:val="28"/>
          <w:lang w:eastAsia="ru-RU"/>
        </w:rPr>
        <w:t>1 133 444,4</w:t>
      </w:r>
      <w:r w:rsidRPr="00E816DF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цифрами «</w:t>
      </w:r>
      <w:r w:rsidR="003C557C">
        <w:rPr>
          <w:rFonts w:ascii="Times New Roman" w:eastAsia="Times New Roman" w:hAnsi="Times New Roman" w:cs="Times New Roman"/>
          <w:sz w:val="28"/>
          <w:szCs w:val="28"/>
          <w:lang w:eastAsia="ru-RU"/>
        </w:rPr>
        <w:t>1 421 432,5</w:t>
      </w:r>
      <w:r w:rsidRPr="00E816DF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3C557C">
        <w:rPr>
          <w:rFonts w:ascii="Times New Roman" w:eastAsia="Times New Roman" w:hAnsi="Times New Roman" w:cs="Times New Roman"/>
          <w:sz w:val="28"/>
          <w:szCs w:val="28"/>
          <w:lang w:eastAsia="ru-RU"/>
        </w:rPr>
        <w:t>, слова «профицит в сумме 2 115,1 тыс. рублей» заменить словами «дефицит в сумме 8 984,1 тыс. рублей»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B836FF" w:rsidRDefault="00323DE1" w:rsidP="00B836FF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</w:t>
      </w:r>
      <w:r w:rsidRPr="00E816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подпункте 1 пункта 1 статьи 1 Приложения к решению Совета </w:t>
      </w:r>
      <w:r w:rsidR="00F751E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Забайкальского муниципального округа</w:t>
      </w:r>
      <w:r w:rsidR="00F751E8" w:rsidRPr="00E816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816DF">
        <w:rPr>
          <w:rFonts w:ascii="Times New Roman" w:eastAsia="Times New Roman" w:hAnsi="Times New Roman" w:cs="Times New Roman"/>
          <w:sz w:val="28"/>
          <w:szCs w:val="28"/>
          <w:lang w:eastAsia="ru-RU"/>
        </w:rPr>
        <w:t>цифры «</w:t>
      </w:r>
      <w:r w:rsidR="00F751E8">
        <w:rPr>
          <w:rFonts w:ascii="Times New Roman" w:eastAsia="Times New Roman" w:hAnsi="Times New Roman" w:cs="Times New Roman"/>
          <w:sz w:val="28"/>
          <w:szCs w:val="28"/>
          <w:lang w:eastAsia="ru-RU"/>
        </w:rPr>
        <w:t>1 133 444,4</w:t>
      </w:r>
      <w:r w:rsidRPr="00E816DF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цифрами «</w:t>
      </w:r>
      <w:r w:rsidR="00F751E8">
        <w:rPr>
          <w:rFonts w:ascii="Times New Roman" w:eastAsia="Times New Roman" w:hAnsi="Times New Roman" w:cs="Times New Roman"/>
          <w:sz w:val="28"/>
          <w:szCs w:val="28"/>
          <w:lang w:eastAsia="ru-RU"/>
        </w:rPr>
        <w:t>1 421 432,5</w:t>
      </w:r>
      <w:r w:rsidRPr="00E816DF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B836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B836FF" w:rsidRPr="00E816DF">
        <w:rPr>
          <w:rFonts w:ascii="Times New Roman" w:eastAsia="Times New Roman" w:hAnsi="Times New Roman" w:cs="Times New Roman"/>
          <w:sz w:val="28"/>
          <w:szCs w:val="28"/>
          <w:lang w:eastAsia="ru-RU"/>
        </w:rPr>
        <w:t>цифры «</w:t>
      </w:r>
      <w:r w:rsidR="00F751E8">
        <w:rPr>
          <w:rFonts w:ascii="Times New Roman" w:eastAsia="Times New Roman" w:hAnsi="Times New Roman" w:cs="Times New Roman"/>
          <w:sz w:val="28"/>
          <w:szCs w:val="28"/>
          <w:lang w:eastAsia="ru-RU"/>
        </w:rPr>
        <w:t>669 500,4</w:t>
      </w:r>
      <w:r w:rsidR="00B836FF" w:rsidRPr="00E816DF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цифрами «</w:t>
      </w:r>
      <w:r w:rsidR="00F751E8">
        <w:rPr>
          <w:rFonts w:ascii="Times New Roman" w:eastAsia="Times New Roman" w:hAnsi="Times New Roman" w:cs="Times New Roman"/>
          <w:sz w:val="28"/>
          <w:szCs w:val="28"/>
          <w:lang w:eastAsia="ru-RU"/>
        </w:rPr>
        <w:t>941 800,5</w:t>
      </w:r>
      <w:r w:rsidR="00B836FF" w:rsidRPr="00E816DF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323DE1" w:rsidRDefault="00323DE1" w:rsidP="00323DE1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 </w:t>
      </w:r>
      <w:r w:rsidRPr="00E816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подпункте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E816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пункта 1 статьи 1 Приложения к решению Совета </w:t>
      </w:r>
      <w:r w:rsidR="00F751E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Забайкальского муниципального округа</w:t>
      </w:r>
      <w:r w:rsidR="00F751E8" w:rsidRPr="00E816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816DF">
        <w:rPr>
          <w:rFonts w:ascii="Times New Roman" w:eastAsia="Times New Roman" w:hAnsi="Times New Roman" w:cs="Times New Roman"/>
          <w:sz w:val="28"/>
          <w:szCs w:val="28"/>
          <w:lang w:eastAsia="ru-RU"/>
        </w:rPr>
        <w:t>цифры «</w:t>
      </w:r>
      <w:r w:rsidR="00F751E8">
        <w:rPr>
          <w:rFonts w:ascii="Times New Roman" w:eastAsia="Times New Roman" w:hAnsi="Times New Roman" w:cs="Times New Roman"/>
          <w:sz w:val="28"/>
          <w:szCs w:val="28"/>
          <w:lang w:eastAsia="ru-RU"/>
        </w:rPr>
        <w:t>1 131 329,3</w:t>
      </w:r>
      <w:r w:rsidRPr="00E816DF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цифрами «</w:t>
      </w:r>
      <w:r w:rsidR="00F751E8">
        <w:rPr>
          <w:rFonts w:ascii="Times New Roman" w:eastAsia="Times New Roman" w:hAnsi="Times New Roman" w:cs="Times New Roman"/>
          <w:sz w:val="28"/>
          <w:szCs w:val="28"/>
          <w:lang w:eastAsia="ru-RU"/>
        </w:rPr>
        <w:t>1 430 416,6</w:t>
      </w:r>
      <w:r w:rsidRPr="00E816DF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F751E8">
        <w:rPr>
          <w:rFonts w:ascii="Times New Roman" w:eastAsia="Times New Roman" w:hAnsi="Times New Roman" w:cs="Times New Roman"/>
          <w:sz w:val="28"/>
          <w:szCs w:val="28"/>
          <w:lang w:eastAsia="ru-RU"/>
        </w:rPr>
        <w:t>, слово «районного» исключить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751E8" w:rsidRDefault="00BA1A1D" w:rsidP="00323DE1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1.4. </w:t>
      </w:r>
      <w:r w:rsidR="00F751E8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F751E8" w:rsidRPr="00E816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одпункт </w:t>
      </w:r>
      <w:r w:rsidR="00F751E8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751E8" w:rsidRPr="00E816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пункта 1 статьи 1 Приложения к решению Совета </w:t>
      </w:r>
      <w:r w:rsidR="00F751E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Забайкальского муниципального округа</w:t>
      </w:r>
      <w:r w:rsidR="00F751E8" w:rsidRPr="00E816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51E8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 в редакции «дефицит в сумме 8 984,1 тыс. рублей».</w:t>
      </w:r>
    </w:p>
    <w:p w:rsidR="005E2BD2" w:rsidRDefault="005E2BD2" w:rsidP="005E2BD2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1.5. В статье 4 цифры «669 500,4» заменить цифрами «941 800,5».</w:t>
      </w:r>
    </w:p>
    <w:p w:rsidR="00BA1A1D" w:rsidRDefault="00BA1A1D" w:rsidP="00323DE1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5E2BD2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 статье </w:t>
      </w:r>
      <w:r w:rsidR="00F751E8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цифры «</w:t>
      </w:r>
      <w:r w:rsidR="00F751E8">
        <w:rPr>
          <w:rFonts w:ascii="Times New Roman" w:eastAsia="Times New Roman" w:hAnsi="Times New Roman" w:cs="Times New Roman"/>
          <w:sz w:val="28"/>
          <w:szCs w:val="28"/>
          <w:lang w:eastAsia="ru-RU"/>
        </w:rPr>
        <w:t>15 191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</w:t>
      </w:r>
      <w:r w:rsidR="00F751E8">
        <w:rPr>
          <w:rFonts w:ascii="Times New Roman" w:eastAsia="Times New Roman" w:hAnsi="Times New Roman" w:cs="Times New Roman"/>
          <w:sz w:val="28"/>
          <w:szCs w:val="28"/>
          <w:lang w:eastAsia="ru-RU"/>
        </w:rPr>
        <w:t>ами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F751E8">
        <w:rPr>
          <w:rFonts w:ascii="Times New Roman" w:eastAsia="Times New Roman" w:hAnsi="Times New Roman" w:cs="Times New Roman"/>
          <w:sz w:val="28"/>
          <w:szCs w:val="28"/>
          <w:lang w:eastAsia="ru-RU"/>
        </w:rPr>
        <w:t>26 290,2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F751E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A1A1D" w:rsidRDefault="00BA1A1D" w:rsidP="00323DE1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1.</w:t>
      </w:r>
      <w:r w:rsidR="005E2BD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BA1A1D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</w:t>
      </w:r>
      <w:r w:rsidRPr="00601879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Приложение № 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1</w:t>
      </w:r>
      <w:r w:rsidRPr="00601879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изложить в новой редакции (прилагается);</w:t>
      </w:r>
    </w:p>
    <w:p w:rsidR="00323DE1" w:rsidRDefault="00323DE1" w:rsidP="00323DE1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1.</w:t>
      </w:r>
      <w:r w:rsidR="006A139F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. </w:t>
      </w:r>
      <w:r w:rsidRPr="00601879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Приложение № </w:t>
      </w:r>
      <w:r w:rsidR="00F751E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3</w:t>
      </w:r>
      <w:r w:rsidRPr="00601879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изложить в новой редакции (прилагается);</w:t>
      </w:r>
    </w:p>
    <w:p w:rsidR="00BF1C2F" w:rsidRDefault="00BF1C2F" w:rsidP="00323DE1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1.</w:t>
      </w:r>
      <w:r w:rsidR="006A139F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. </w:t>
      </w:r>
      <w:r w:rsidRPr="00601879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Приложение № </w:t>
      </w:r>
      <w:r w:rsidR="00F751E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4</w:t>
      </w:r>
      <w:r w:rsidRPr="00601879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изложить в новой редакции (прилагается);</w:t>
      </w:r>
    </w:p>
    <w:p w:rsidR="00323DE1" w:rsidRDefault="00D612E0" w:rsidP="00323DE1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1.</w:t>
      </w:r>
      <w:r w:rsidR="006A139F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. </w:t>
      </w:r>
      <w:r w:rsidR="00323DE1" w:rsidRPr="00601879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Приложение № </w:t>
      </w:r>
      <w:r w:rsidR="00F751E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6</w:t>
      </w:r>
      <w:r w:rsidR="00323DE1" w:rsidRPr="00601879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изложить в новой редакции (прилагается);</w:t>
      </w:r>
    </w:p>
    <w:p w:rsidR="00323DE1" w:rsidRDefault="00323DE1" w:rsidP="00323DE1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1.</w:t>
      </w:r>
      <w:r w:rsidR="006A139F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11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. </w:t>
      </w:r>
      <w:r w:rsidRPr="00601879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Приложение № </w:t>
      </w:r>
      <w:r w:rsidR="00F751E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8</w:t>
      </w:r>
      <w:r w:rsidRPr="00601879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изложить в новой редакции (прилагается);</w:t>
      </w:r>
    </w:p>
    <w:p w:rsidR="00323DE1" w:rsidRDefault="00323DE1" w:rsidP="00323DE1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1.</w:t>
      </w:r>
      <w:r w:rsidR="006A139F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12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.</w:t>
      </w:r>
      <w:r w:rsidRPr="006D354B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</w:t>
      </w:r>
      <w:r w:rsidRPr="00601879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Приложение № </w:t>
      </w:r>
      <w:r w:rsidR="00F751E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10</w:t>
      </w:r>
      <w:r w:rsidRPr="00601879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изложить в новой редакции (прилагается);</w:t>
      </w:r>
    </w:p>
    <w:p w:rsidR="000557D9" w:rsidRDefault="000557D9" w:rsidP="000557D9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557D9" w:rsidRDefault="000557D9" w:rsidP="00220B29">
      <w:pPr>
        <w:pStyle w:val="ae"/>
        <w:spacing w:before="0" w:beforeAutospacing="0" w:after="0" w:afterAutospacing="0"/>
        <w:ind w:right="-2" w:firstLine="708"/>
        <w:jc w:val="both"/>
        <w:rPr>
          <w:sz w:val="28"/>
          <w:szCs w:val="28"/>
        </w:rPr>
      </w:pPr>
      <w:r w:rsidRPr="00EC7AF4">
        <w:rPr>
          <w:sz w:val="28"/>
          <w:szCs w:val="28"/>
        </w:rPr>
        <w:t xml:space="preserve"> 2. </w:t>
      </w:r>
      <w:r w:rsidR="00220B29" w:rsidRPr="00207C28">
        <w:rPr>
          <w:sz w:val="28"/>
          <w:szCs w:val="28"/>
        </w:rPr>
        <w:t xml:space="preserve">Опубликовать (обнародовать) настоящее решение в порядке, установленном Уставом Забайкальского муниципального округа Забайкальского края и разместить на официальном сайте </w:t>
      </w:r>
      <w:r w:rsidR="00220B29">
        <w:rPr>
          <w:sz w:val="28"/>
          <w:szCs w:val="28"/>
        </w:rPr>
        <w:t xml:space="preserve">Администрации </w:t>
      </w:r>
      <w:r w:rsidR="00220B29" w:rsidRPr="00A56A55">
        <w:rPr>
          <w:sz w:val="28"/>
          <w:szCs w:val="28"/>
        </w:rPr>
        <w:t>Забайкальского муниципального округа</w:t>
      </w:r>
      <w:r w:rsidR="00220B29" w:rsidRPr="00207C28">
        <w:rPr>
          <w:sz w:val="28"/>
          <w:szCs w:val="28"/>
        </w:rPr>
        <w:t xml:space="preserve"> в информационно-телекоммуникационной сети «Интернет» </w:t>
      </w:r>
      <w:hyperlink r:id="rId8" w:history="1">
        <w:r w:rsidR="00220B29" w:rsidRPr="00F30DAA">
          <w:rPr>
            <w:rStyle w:val="a3"/>
            <w:sz w:val="28"/>
            <w:szCs w:val="28"/>
          </w:rPr>
          <w:t>www.zabaikalskadm.ru</w:t>
        </w:r>
      </w:hyperlink>
      <w:r w:rsidR="00220B29" w:rsidRPr="00207C28">
        <w:rPr>
          <w:sz w:val="28"/>
          <w:szCs w:val="28"/>
        </w:rPr>
        <w:t>.</w:t>
      </w:r>
    </w:p>
    <w:p w:rsidR="00220B29" w:rsidRPr="00892D3A" w:rsidRDefault="00220B29" w:rsidP="00220B29">
      <w:pPr>
        <w:pStyle w:val="ae"/>
        <w:spacing w:before="0" w:beforeAutospacing="0" w:after="0" w:afterAutospacing="0"/>
        <w:ind w:right="-2" w:firstLine="708"/>
        <w:jc w:val="both"/>
        <w:rPr>
          <w:sz w:val="28"/>
          <w:szCs w:val="28"/>
        </w:rPr>
      </w:pPr>
    </w:p>
    <w:p w:rsidR="000557D9" w:rsidRPr="00EC7AF4" w:rsidRDefault="000557D9" w:rsidP="000557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7A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3. Настоящее решение вступает в силу на следующий день после официального опубликования (обнародования).</w:t>
      </w:r>
    </w:p>
    <w:p w:rsidR="000557D9" w:rsidRPr="00EC7AF4" w:rsidRDefault="000557D9" w:rsidP="000557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557D9" w:rsidRPr="006F2261" w:rsidRDefault="000557D9" w:rsidP="000557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557D9" w:rsidRDefault="000557D9" w:rsidP="000557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557D9" w:rsidRPr="006F2261" w:rsidRDefault="000557D9" w:rsidP="000557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4BA6" w:rsidRPr="00D26C3E" w:rsidRDefault="00B95574" w:rsidP="008E4BA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proofErr w:type="spellStart"/>
      <w:r w:rsidRPr="00D26C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И.о</w:t>
      </w:r>
      <w:proofErr w:type="gramStart"/>
      <w:r w:rsidRPr="00D26C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.Г</w:t>
      </w:r>
      <w:proofErr w:type="gramEnd"/>
      <w:r w:rsidRPr="00D26C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лавы</w:t>
      </w:r>
      <w:proofErr w:type="spellEnd"/>
      <w:r w:rsidR="000557D9" w:rsidRPr="00D26C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E4BA6" w:rsidRPr="00D26C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Забайкальского</w:t>
      </w:r>
    </w:p>
    <w:p w:rsidR="000557D9" w:rsidRPr="00D26C3E" w:rsidRDefault="008E4BA6" w:rsidP="008E4BA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26C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 округа </w:t>
      </w:r>
      <w:r w:rsidR="000557D9" w:rsidRPr="00D26C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</w:t>
      </w:r>
      <w:proofErr w:type="spellStart"/>
      <w:r w:rsidR="00B95574" w:rsidRPr="00D26C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А.В.Красновский</w:t>
      </w:r>
      <w:proofErr w:type="spellEnd"/>
    </w:p>
    <w:bookmarkEnd w:id="0"/>
    <w:p w:rsidR="000557D9" w:rsidRPr="00D26C3E" w:rsidRDefault="000557D9" w:rsidP="000557D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pacing w:val="-7"/>
          <w:sz w:val="18"/>
          <w:szCs w:val="18"/>
          <w:lang w:eastAsia="ru-RU"/>
        </w:rPr>
      </w:pPr>
    </w:p>
    <w:p w:rsidR="000557D9" w:rsidRDefault="000557D9" w:rsidP="000557D9">
      <w:pPr>
        <w:rPr>
          <w:b/>
          <w:bCs/>
        </w:rPr>
      </w:pPr>
    </w:p>
    <w:p w:rsidR="00CF3030" w:rsidRDefault="00CF3030" w:rsidP="000557D9">
      <w:pPr>
        <w:rPr>
          <w:b/>
          <w:bCs/>
        </w:rPr>
      </w:pPr>
    </w:p>
    <w:p w:rsidR="00CF3030" w:rsidRDefault="00CF3030" w:rsidP="000557D9">
      <w:pPr>
        <w:rPr>
          <w:b/>
          <w:bCs/>
        </w:rPr>
      </w:pPr>
    </w:p>
    <w:p w:rsidR="00CF3030" w:rsidRDefault="00CF3030" w:rsidP="000557D9">
      <w:pPr>
        <w:rPr>
          <w:b/>
          <w:bCs/>
        </w:rPr>
      </w:pPr>
    </w:p>
    <w:p w:rsidR="004A1EF5" w:rsidRDefault="004A1EF5" w:rsidP="000557D9">
      <w:pPr>
        <w:rPr>
          <w:b/>
          <w:bCs/>
        </w:rPr>
      </w:pPr>
    </w:p>
    <w:p w:rsidR="004A1EF5" w:rsidRDefault="004A1EF5" w:rsidP="000557D9">
      <w:pPr>
        <w:rPr>
          <w:b/>
          <w:bCs/>
        </w:rPr>
      </w:pPr>
    </w:p>
    <w:p w:rsidR="004A1EF5" w:rsidRDefault="004A1EF5" w:rsidP="000557D9">
      <w:pPr>
        <w:rPr>
          <w:b/>
          <w:bCs/>
        </w:rPr>
      </w:pPr>
    </w:p>
    <w:p w:rsidR="00856498" w:rsidRDefault="00856498" w:rsidP="000557D9">
      <w:pPr>
        <w:rPr>
          <w:b/>
          <w:bCs/>
        </w:rPr>
      </w:pPr>
    </w:p>
    <w:p w:rsidR="00856498" w:rsidRDefault="00856498" w:rsidP="000557D9">
      <w:pPr>
        <w:rPr>
          <w:b/>
          <w:bCs/>
        </w:rPr>
      </w:pPr>
    </w:p>
    <w:p w:rsidR="00856498" w:rsidRDefault="00856498" w:rsidP="000557D9">
      <w:pPr>
        <w:rPr>
          <w:b/>
          <w:bCs/>
        </w:rPr>
      </w:pPr>
    </w:p>
    <w:p w:rsidR="00856498" w:rsidRDefault="00856498" w:rsidP="000557D9">
      <w:pPr>
        <w:rPr>
          <w:b/>
          <w:bCs/>
        </w:rPr>
      </w:pPr>
    </w:p>
    <w:p w:rsidR="00856498" w:rsidRDefault="00856498" w:rsidP="000557D9">
      <w:pPr>
        <w:rPr>
          <w:b/>
          <w:bCs/>
        </w:rPr>
      </w:pPr>
    </w:p>
    <w:p w:rsidR="00856498" w:rsidRDefault="00856498" w:rsidP="000557D9">
      <w:pPr>
        <w:rPr>
          <w:b/>
          <w:bCs/>
        </w:rPr>
      </w:pPr>
    </w:p>
    <w:p w:rsidR="00856498" w:rsidRDefault="00856498" w:rsidP="000557D9">
      <w:pPr>
        <w:rPr>
          <w:b/>
          <w:bCs/>
        </w:rPr>
      </w:pPr>
    </w:p>
    <w:p w:rsidR="001F1B52" w:rsidRDefault="001F1B52" w:rsidP="000557D9">
      <w:pPr>
        <w:rPr>
          <w:b/>
          <w:bCs/>
        </w:rPr>
      </w:pPr>
    </w:p>
    <w:tbl>
      <w:tblPr>
        <w:tblW w:w="9964" w:type="dxa"/>
        <w:jc w:val="right"/>
        <w:tblLayout w:type="fixed"/>
        <w:tblLook w:val="0000" w:firstRow="0" w:lastRow="0" w:firstColumn="0" w:lastColumn="0" w:noHBand="0" w:noVBand="0"/>
      </w:tblPr>
      <w:tblGrid>
        <w:gridCol w:w="9964"/>
      </w:tblGrid>
      <w:tr w:rsidR="00DD4572" w:rsidRPr="0058327D" w:rsidTr="00836D1A">
        <w:trPr>
          <w:trHeight w:val="1163"/>
          <w:jc w:val="right"/>
        </w:trPr>
        <w:tc>
          <w:tcPr>
            <w:tcW w:w="9964" w:type="dxa"/>
          </w:tcPr>
          <w:tbl>
            <w:tblPr>
              <w:tblW w:w="0" w:type="auto"/>
              <w:tblInd w:w="4608" w:type="dxa"/>
              <w:tblLayout w:type="fixed"/>
              <w:tblLook w:val="0000" w:firstRow="0" w:lastRow="0" w:firstColumn="0" w:lastColumn="0" w:noHBand="0" w:noVBand="0"/>
            </w:tblPr>
            <w:tblGrid>
              <w:gridCol w:w="4860"/>
            </w:tblGrid>
            <w:tr w:rsidR="00DD4572" w:rsidRPr="001918AE" w:rsidTr="00DD4572">
              <w:trPr>
                <w:trHeight w:val="1163"/>
              </w:trPr>
              <w:tc>
                <w:tcPr>
                  <w:tcW w:w="4860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  <w:lastRenderedPageBreak/>
                    <w:t>Приложение №1</w:t>
                  </w:r>
                </w:p>
                <w:p w:rsidR="00300AEF" w:rsidRPr="00300AEF" w:rsidRDefault="00DD4572" w:rsidP="00300AEF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</w:pPr>
                  <w:r w:rsidRPr="00300AEF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 xml:space="preserve">к решению Совета </w:t>
                  </w:r>
                  <w:r w:rsidR="00300AEF" w:rsidRPr="00300AEF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>Забайкальского муниципального округа от 0</w:t>
                  </w:r>
                  <w:r w:rsidR="00B95574" w:rsidRPr="00300AEF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 xml:space="preserve">5 </w:t>
                  </w:r>
                  <w:r w:rsidR="00300AEF" w:rsidRPr="00300AEF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>марта</w:t>
                  </w:r>
                  <w:r w:rsidR="00B95574" w:rsidRPr="00300AEF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 xml:space="preserve"> </w:t>
                  </w:r>
                  <w:r w:rsidR="00D35E92" w:rsidRPr="00300AEF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>202</w:t>
                  </w:r>
                  <w:r w:rsidR="00300AEF" w:rsidRPr="00300AEF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>5 года  № 79</w:t>
                  </w:r>
                  <w:r w:rsidRPr="00300AEF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 xml:space="preserve"> "</w:t>
                  </w:r>
                  <w:r w:rsidR="00300AEF" w:rsidRPr="00300AEF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 xml:space="preserve"> О внесении изменений и дополнений в решение Совета Забайкальского муниципального округа  от 25 декабря 2024 года № 74 «Об утверждении  бюджета Забайкальского муниципального округа» на 2025 год и плановый период </w:t>
                  </w:r>
                </w:p>
                <w:p w:rsidR="00DD4572" w:rsidRPr="001918AE" w:rsidRDefault="00300AEF" w:rsidP="00300AEF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</w:pPr>
                  <w:r w:rsidRPr="00300AEF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 xml:space="preserve">2026 и 2027 годов </w:t>
                  </w:r>
                  <w:r w:rsidR="00DD4572" w:rsidRPr="00300AEF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eastAsia="ru-RU"/>
                    </w:rPr>
                    <w:t>"</w:t>
                  </w:r>
                </w:p>
              </w:tc>
            </w:tr>
          </w:tbl>
          <w:p w:rsidR="00DD4572" w:rsidRPr="001918AE" w:rsidRDefault="00DD4572" w:rsidP="00DD45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DD4572" w:rsidRDefault="00DD4572" w:rsidP="00DD45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918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Источники финансирования дефицита  бюджета </w:t>
            </w:r>
            <w:r w:rsidR="00D35E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Забайкальского муниципального округа </w:t>
            </w:r>
            <w:r w:rsidRPr="001918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 202</w:t>
            </w:r>
            <w:r w:rsidR="00D35E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1918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год</w:t>
            </w:r>
          </w:p>
          <w:p w:rsidR="00300AEF" w:rsidRPr="001918AE" w:rsidRDefault="00300AEF" w:rsidP="00DD45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tbl>
            <w:tblPr>
              <w:tblpPr w:leftFromText="180" w:rightFromText="180" w:vertAnchor="text" w:tblpX="-13772" w:tblpY="1"/>
              <w:tblOverlap w:val="never"/>
              <w:tblW w:w="991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271"/>
              <w:gridCol w:w="2521"/>
              <w:gridCol w:w="4233"/>
              <w:gridCol w:w="1893"/>
            </w:tblGrid>
            <w:tr w:rsidR="00DD4572" w:rsidRPr="001918AE" w:rsidTr="00DD4572">
              <w:tc>
                <w:tcPr>
                  <w:tcW w:w="3792" w:type="dxa"/>
                  <w:gridSpan w:val="2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Код </w:t>
                  </w:r>
                  <w:proofErr w:type="gramStart"/>
                  <w:r w:rsidRPr="001918A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классификации источников финансирования дефицитов бюджетов Российской Федерации</w:t>
                  </w:r>
                  <w:proofErr w:type="gramEnd"/>
                </w:p>
              </w:tc>
              <w:tc>
                <w:tcPr>
                  <w:tcW w:w="4233" w:type="dxa"/>
                  <w:vMerge w:val="restart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Наименование кода группы, подгруппы, статьи и вида источника финансирования дефицитов  бюджетов</w:t>
                  </w:r>
                </w:p>
              </w:tc>
              <w:tc>
                <w:tcPr>
                  <w:tcW w:w="1893" w:type="dxa"/>
                  <w:vMerge w:val="restart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Сумма</w:t>
                  </w:r>
                </w:p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( тыс. руб.)</w:t>
                  </w:r>
                </w:p>
              </w:tc>
            </w:tr>
            <w:tr w:rsidR="00DD4572" w:rsidRPr="001918AE" w:rsidTr="00DD4572">
              <w:tc>
                <w:tcPr>
                  <w:tcW w:w="127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-12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код главного </w:t>
                  </w:r>
                  <w:proofErr w:type="gramStart"/>
                  <w:r w:rsidRPr="001918A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администратора источников финансирования дефицитов бюджетов</w:t>
                  </w:r>
                  <w:proofErr w:type="gramEnd"/>
                </w:p>
              </w:tc>
              <w:tc>
                <w:tcPr>
                  <w:tcW w:w="252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код группы, подгруппы, статьи и вида источника финансирования дефицитов бюджетов</w:t>
                  </w:r>
                </w:p>
              </w:tc>
              <w:tc>
                <w:tcPr>
                  <w:tcW w:w="4233" w:type="dxa"/>
                  <w:vMerge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893" w:type="dxa"/>
                  <w:vMerge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DD4572" w:rsidRPr="001918AE" w:rsidTr="00DD4572">
              <w:tc>
                <w:tcPr>
                  <w:tcW w:w="127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252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  <w:tc>
                <w:tcPr>
                  <w:tcW w:w="423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</w:t>
                  </w:r>
                </w:p>
              </w:tc>
              <w:tc>
                <w:tcPr>
                  <w:tcW w:w="189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5</w:t>
                  </w:r>
                </w:p>
              </w:tc>
            </w:tr>
            <w:tr w:rsidR="00DD4572" w:rsidRPr="001918AE" w:rsidTr="00DD4572">
              <w:tc>
                <w:tcPr>
                  <w:tcW w:w="127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252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23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Источники внутреннего финансирования дефицита бюджета, всего,</w:t>
                  </w:r>
                </w:p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в том числе</w:t>
                  </w:r>
                </w:p>
              </w:tc>
              <w:tc>
                <w:tcPr>
                  <w:tcW w:w="1893" w:type="dxa"/>
                </w:tcPr>
                <w:p w:rsidR="00DD4572" w:rsidRPr="001918AE" w:rsidRDefault="008E579B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8 984,1</w:t>
                  </w:r>
                </w:p>
              </w:tc>
            </w:tr>
            <w:tr w:rsidR="00DD4572" w:rsidRPr="001918AE" w:rsidTr="00DD4572">
              <w:trPr>
                <w:trHeight w:val="463"/>
              </w:trPr>
              <w:tc>
                <w:tcPr>
                  <w:tcW w:w="127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01 02 00 00 00 0000 000</w:t>
                  </w:r>
                </w:p>
              </w:tc>
              <w:tc>
                <w:tcPr>
                  <w:tcW w:w="423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Кредиты кредитных организаций в валюте Российской Федерации</w:t>
                  </w:r>
                </w:p>
              </w:tc>
              <w:tc>
                <w:tcPr>
                  <w:tcW w:w="189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0,0</w:t>
                  </w:r>
                </w:p>
              </w:tc>
            </w:tr>
            <w:tr w:rsidR="00DD4572" w:rsidRPr="001918AE" w:rsidTr="00DD4572">
              <w:tc>
                <w:tcPr>
                  <w:tcW w:w="127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01 02 00 00 00 0000 700</w:t>
                  </w:r>
                </w:p>
              </w:tc>
              <w:tc>
                <w:tcPr>
                  <w:tcW w:w="423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Получение кредитов от кредитной организации в валюте Российской Федерации</w:t>
                  </w:r>
                </w:p>
              </w:tc>
              <w:tc>
                <w:tcPr>
                  <w:tcW w:w="189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0,0</w:t>
                  </w:r>
                </w:p>
              </w:tc>
            </w:tr>
            <w:tr w:rsidR="00DD4572" w:rsidRPr="001918AE" w:rsidTr="00DD4572">
              <w:tc>
                <w:tcPr>
                  <w:tcW w:w="127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bookmarkStart w:id="1" w:name="_Hlk468098614"/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01 02 00 00 05 0000 710</w:t>
                  </w:r>
                </w:p>
              </w:tc>
              <w:tc>
                <w:tcPr>
                  <w:tcW w:w="423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Получение кредитов от кредитных организаций бюджетами муниципальных районов в валюте Российской федерации</w:t>
                  </w:r>
                </w:p>
              </w:tc>
              <w:tc>
                <w:tcPr>
                  <w:tcW w:w="189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0,0</w:t>
                  </w:r>
                </w:p>
              </w:tc>
            </w:tr>
            <w:tr w:rsidR="00DD4572" w:rsidRPr="001918AE" w:rsidTr="00DD4572">
              <w:tc>
                <w:tcPr>
                  <w:tcW w:w="127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bookmarkStart w:id="2" w:name="_Hlk468098663"/>
                  <w:bookmarkEnd w:id="1"/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01 02 00 00 00 0000 800</w:t>
                  </w:r>
                </w:p>
              </w:tc>
              <w:tc>
                <w:tcPr>
                  <w:tcW w:w="423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Погашение кредитов, предоставленных кредитными организациями в валюте Российской Федерации</w:t>
                  </w:r>
                </w:p>
              </w:tc>
              <w:tc>
                <w:tcPr>
                  <w:tcW w:w="189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0,0</w:t>
                  </w:r>
                </w:p>
              </w:tc>
            </w:tr>
            <w:tr w:rsidR="00DD4572" w:rsidRPr="001918AE" w:rsidTr="00DD4572">
              <w:tc>
                <w:tcPr>
                  <w:tcW w:w="127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bookmarkStart w:id="3" w:name="_Hlk468098692"/>
                  <w:bookmarkEnd w:id="2"/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01 02 00 00 05 0000 810</w:t>
                  </w:r>
                </w:p>
              </w:tc>
              <w:tc>
                <w:tcPr>
                  <w:tcW w:w="423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Погашение бюджетом муниципальных районов кредитов от кредитных организаций в валюте Российской Федерации </w:t>
                  </w:r>
                </w:p>
              </w:tc>
              <w:tc>
                <w:tcPr>
                  <w:tcW w:w="189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0,0</w:t>
                  </w:r>
                </w:p>
              </w:tc>
            </w:tr>
            <w:bookmarkEnd w:id="3"/>
            <w:tr w:rsidR="00DD4572" w:rsidRPr="001918AE" w:rsidTr="00DD4572">
              <w:trPr>
                <w:trHeight w:val="723"/>
              </w:trPr>
              <w:tc>
                <w:tcPr>
                  <w:tcW w:w="127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01 03 00 00 00 0000 000</w:t>
                  </w:r>
                </w:p>
              </w:tc>
              <w:tc>
                <w:tcPr>
                  <w:tcW w:w="423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 xml:space="preserve">Бюджетные кредиты от других бюджетов бюджетной системы Российской Федерации </w:t>
                  </w:r>
                </w:p>
              </w:tc>
              <w:tc>
                <w:tcPr>
                  <w:tcW w:w="1893" w:type="dxa"/>
                </w:tcPr>
                <w:p w:rsidR="00DD4572" w:rsidRPr="001918AE" w:rsidRDefault="00DD4572" w:rsidP="008E579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-</w:t>
                  </w:r>
                  <w:r w:rsidR="008E579B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2 115 ,1</w:t>
                  </w:r>
                </w:p>
              </w:tc>
            </w:tr>
            <w:tr w:rsidR="00DD4572" w:rsidRPr="001918AE" w:rsidTr="00DD4572">
              <w:tc>
                <w:tcPr>
                  <w:tcW w:w="127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bookmarkStart w:id="4" w:name="_Hlk468099074"/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01 03 00 00 00 0000 700</w:t>
                  </w:r>
                </w:p>
              </w:tc>
              <w:tc>
                <w:tcPr>
                  <w:tcW w:w="423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Получение бюджетных кредитов от других бюджетов бюджетной системы Российской Федерации в валюте Российской Федерации</w:t>
                  </w:r>
                </w:p>
              </w:tc>
              <w:tc>
                <w:tcPr>
                  <w:tcW w:w="189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0,0</w:t>
                  </w:r>
                </w:p>
              </w:tc>
            </w:tr>
            <w:tr w:rsidR="00DD4572" w:rsidRPr="001918AE" w:rsidTr="00DD4572">
              <w:tc>
                <w:tcPr>
                  <w:tcW w:w="127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bookmarkStart w:id="5" w:name="_Hlk468099123"/>
                  <w:bookmarkEnd w:id="4"/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01 03 00 00 05 0000 710</w:t>
                  </w:r>
                </w:p>
              </w:tc>
              <w:tc>
                <w:tcPr>
                  <w:tcW w:w="423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Получение кредитов от других бюджетов бюджетной системы Российской Федерации бюджетом муниципального района в валюте Российской Федерации</w:t>
                  </w:r>
                </w:p>
              </w:tc>
              <w:tc>
                <w:tcPr>
                  <w:tcW w:w="189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0,0</w:t>
                  </w:r>
                </w:p>
              </w:tc>
            </w:tr>
            <w:tr w:rsidR="00DD4572" w:rsidRPr="001918AE" w:rsidTr="00DD4572">
              <w:tc>
                <w:tcPr>
                  <w:tcW w:w="127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bookmarkStart w:id="6" w:name="_Hlk468099186"/>
                  <w:bookmarkEnd w:id="5"/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01 03 00 00 00 0000 800</w:t>
                  </w:r>
                </w:p>
              </w:tc>
              <w:tc>
                <w:tcPr>
                  <w:tcW w:w="423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Погашение бюджетных кредитов, полученных от других бюджетов бюджетной системы Российской </w:t>
                  </w: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lastRenderedPageBreak/>
                    <w:t>Федерации в валюте Российской Федерации</w:t>
                  </w:r>
                </w:p>
              </w:tc>
              <w:tc>
                <w:tcPr>
                  <w:tcW w:w="1893" w:type="dxa"/>
                </w:tcPr>
                <w:p w:rsidR="00DD4572" w:rsidRPr="001918AE" w:rsidRDefault="00DD4572" w:rsidP="008E579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lastRenderedPageBreak/>
                    <w:t xml:space="preserve">- </w:t>
                  </w:r>
                  <w:r w:rsidR="008E579B">
                    <w:rPr>
                      <w:rFonts w:ascii="Times New Roman" w:eastAsia="Times New Roman" w:hAnsi="Times New Roman" w:cs="Times New Roman"/>
                      <w:lang w:eastAsia="ru-RU"/>
                    </w:rPr>
                    <w:t>2 115,1</w:t>
                  </w:r>
                </w:p>
              </w:tc>
            </w:tr>
            <w:tr w:rsidR="00DD4572" w:rsidRPr="001918AE" w:rsidTr="00DD4572">
              <w:tc>
                <w:tcPr>
                  <w:tcW w:w="127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lastRenderedPageBreak/>
                    <w:t>902</w:t>
                  </w:r>
                </w:p>
              </w:tc>
              <w:tc>
                <w:tcPr>
                  <w:tcW w:w="252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01 03 00 00 05 0000 810</w:t>
                  </w:r>
                </w:p>
              </w:tc>
              <w:tc>
                <w:tcPr>
                  <w:tcW w:w="423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Погашение бюджетом муниципальных районов кредитов от других бюджетов бюджетной системы Российской Федерации в валюте Российской Федерации</w:t>
                  </w:r>
                </w:p>
              </w:tc>
              <w:tc>
                <w:tcPr>
                  <w:tcW w:w="1893" w:type="dxa"/>
                </w:tcPr>
                <w:p w:rsidR="00DD4572" w:rsidRPr="001918AE" w:rsidRDefault="00DD4572" w:rsidP="008E579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  <w:r w:rsidR="008E579B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2 115,1</w:t>
                  </w:r>
                </w:p>
              </w:tc>
            </w:tr>
            <w:tr w:rsidR="00DD4572" w:rsidRPr="001918AE" w:rsidTr="00DD4572">
              <w:tc>
                <w:tcPr>
                  <w:tcW w:w="127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bookmarkStart w:id="7" w:name="_Hlk468099314"/>
                  <w:bookmarkEnd w:id="6"/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01 05 00 00 00 0000 000</w:t>
                  </w:r>
                </w:p>
              </w:tc>
              <w:tc>
                <w:tcPr>
                  <w:tcW w:w="423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Изменение остатков средств на счетах по учету средств бюджетов</w:t>
                  </w:r>
                </w:p>
              </w:tc>
              <w:tc>
                <w:tcPr>
                  <w:tcW w:w="1893" w:type="dxa"/>
                </w:tcPr>
                <w:p w:rsidR="00DD4572" w:rsidRPr="001918AE" w:rsidRDefault="008E579B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11 099,2</w:t>
                  </w:r>
                </w:p>
              </w:tc>
            </w:tr>
            <w:tr w:rsidR="00DD4572" w:rsidRPr="001918AE" w:rsidTr="00DD4572">
              <w:tc>
                <w:tcPr>
                  <w:tcW w:w="127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01 05 00 00 00 0000 500</w:t>
                  </w:r>
                </w:p>
              </w:tc>
              <w:tc>
                <w:tcPr>
                  <w:tcW w:w="423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Увеличение остатков средств бюджетов</w:t>
                  </w:r>
                </w:p>
              </w:tc>
              <w:tc>
                <w:tcPr>
                  <w:tcW w:w="1893" w:type="dxa"/>
                </w:tcPr>
                <w:p w:rsidR="00DD4572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-</w:t>
                  </w:r>
                  <w:r w:rsidR="00836D1A">
                    <w:rPr>
                      <w:rFonts w:ascii="Times New Roman" w:eastAsia="Times New Roman" w:hAnsi="Times New Roman" w:cs="Times New Roman"/>
                      <w:lang w:eastAsia="ru-RU"/>
                    </w:rPr>
                    <w:t>1 421 432,5</w:t>
                  </w:r>
                </w:p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836D1A" w:rsidRPr="001918AE" w:rsidTr="00DD4572">
              <w:tc>
                <w:tcPr>
                  <w:tcW w:w="1271" w:type="dxa"/>
                </w:tcPr>
                <w:p w:rsidR="00836D1A" w:rsidRPr="001918AE" w:rsidRDefault="00836D1A" w:rsidP="00836D1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836D1A" w:rsidRPr="001918AE" w:rsidRDefault="00836D1A" w:rsidP="00836D1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01 05 02 00 00 0000 500</w:t>
                  </w:r>
                </w:p>
              </w:tc>
              <w:tc>
                <w:tcPr>
                  <w:tcW w:w="4233" w:type="dxa"/>
                </w:tcPr>
                <w:p w:rsidR="00836D1A" w:rsidRPr="001918AE" w:rsidRDefault="00836D1A" w:rsidP="00836D1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Увеличение прочих остатков средств бюджетов</w:t>
                  </w:r>
                </w:p>
              </w:tc>
              <w:tc>
                <w:tcPr>
                  <w:tcW w:w="1893" w:type="dxa"/>
                </w:tcPr>
                <w:p w:rsidR="00836D1A" w:rsidRDefault="00836D1A" w:rsidP="00836D1A">
                  <w:pPr>
                    <w:jc w:val="center"/>
                  </w:pPr>
                  <w:r w:rsidRPr="000C439B">
                    <w:rPr>
                      <w:rFonts w:ascii="Times New Roman" w:eastAsia="Times New Roman" w:hAnsi="Times New Roman" w:cs="Times New Roman"/>
                      <w:lang w:eastAsia="ru-RU"/>
                    </w:rPr>
                    <w:t>-1 421 432,5</w:t>
                  </w:r>
                </w:p>
              </w:tc>
            </w:tr>
            <w:tr w:rsidR="00836D1A" w:rsidRPr="001918AE" w:rsidTr="00DD4572">
              <w:tc>
                <w:tcPr>
                  <w:tcW w:w="1271" w:type="dxa"/>
                </w:tcPr>
                <w:p w:rsidR="00836D1A" w:rsidRPr="001918AE" w:rsidRDefault="00836D1A" w:rsidP="00836D1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836D1A" w:rsidRPr="001918AE" w:rsidRDefault="00836D1A" w:rsidP="00836D1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01 05 02 01 00 0000 510</w:t>
                  </w:r>
                </w:p>
              </w:tc>
              <w:tc>
                <w:tcPr>
                  <w:tcW w:w="4233" w:type="dxa"/>
                </w:tcPr>
                <w:p w:rsidR="00836D1A" w:rsidRPr="001918AE" w:rsidRDefault="00836D1A" w:rsidP="00836D1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Увеличение прочих остатков денежных средств бюджетов</w:t>
                  </w:r>
                </w:p>
              </w:tc>
              <w:tc>
                <w:tcPr>
                  <w:tcW w:w="1893" w:type="dxa"/>
                </w:tcPr>
                <w:p w:rsidR="00836D1A" w:rsidRDefault="00836D1A" w:rsidP="00836D1A">
                  <w:pPr>
                    <w:jc w:val="center"/>
                  </w:pPr>
                  <w:r w:rsidRPr="000C439B">
                    <w:rPr>
                      <w:rFonts w:ascii="Times New Roman" w:eastAsia="Times New Roman" w:hAnsi="Times New Roman" w:cs="Times New Roman"/>
                      <w:lang w:eastAsia="ru-RU"/>
                    </w:rPr>
                    <w:t>-1 421 432,5</w:t>
                  </w:r>
                </w:p>
              </w:tc>
            </w:tr>
            <w:tr w:rsidR="00836D1A" w:rsidRPr="001918AE" w:rsidTr="00DD4572">
              <w:tc>
                <w:tcPr>
                  <w:tcW w:w="1271" w:type="dxa"/>
                </w:tcPr>
                <w:p w:rsidR="00836D1A" w:rsidRPr="001918AE" w:rsidRDefault="00836D1A" w:rsidP="00836D1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836D1A" w:rsidRPr="001918AE" w:rsidRDefault="00836D1A" w:rsidP="00836D1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01 05 02 01 05 0000 510</w:t>
                  </w:r>
                </w:p>
              </w:tc>
              <w:tc>
                <w:tcPr>
                  <w:tcW w:w="4233" w:type="dxa"/>
                </w:tcPr>
                <w:p w:rsidR="00836D1A" w:rsidRPr="001918AE" w:rsidRDefault="00836D1A" w:rsidP="00836D1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Увеличение прочих остатков денежных средств бюджетов муниципальных районов</w:t>
                  </w:r>
                </w:p>
              </w:tc>
              <w:tc>
                <w:tcPr>
                  <w:tcW w:w="1893" w:type="dxa"/>
                </w:tcPr>
                <w:p w:rsidR="00836D1A" w:rsidRDefault="00836D1A" w:rsidP="00836D1A">
                  <w:pPr>
                    <w:jc w:val="center"/>
                  </w:pPr>
                  <w:r w:rsidRPr="000C439B">
                    <w:rPr>
                      <w:rFonts w:ascii="Times New Roman" w:eastAsia="Times New Roman" w:hAnsi="Times New Roman" w:cs="Times New Roman"/>
                      <w:lang w:eastAsia="ru-RU"/>
                    </w:rPr>
                    <w:t>-1 421 432,5</w:t>
                  </w:r>
                </w:p>
              </w:tc>
            </w:tr>
            <w:tr w:rsidR="00DD4572" w:rsidRPr="001918AE" w:rsidTr="00DD4572">
              <w:tc>
                <w:tcPr>
                  <w:tcW w:w="127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01 05 02 01 10 0000 510</w:t>
                  </w:r>
                </w:p>
              </w:tc>
              <w:tc>
                <w:tcPr>
                  <w:tcW w:w="423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Увеличение прочих остатков денежных средств бюджетов поселений</w:t>
                  </w:r>
                </w:p>
              </w:tc>
              <w:tc>
                <w:tcPr>
                  <w:tcW w:w="189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0,0</w:t>
                  </w:r>
                </w:p>
              </w:tc>
            </w:tr>
            <w:tr w:rsidR="00DD4572" w:rsidRPr="001918AE" w:rsidTr="00DD4572">
              <w:tc>
                <w:tcPr>
                  <w:tcW w:w="127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01 05 00 00 00 0000 600</w:t>
                  </w:r>
                </w:p>
              </w:tc>
              <w:tc>
                <w:tcPr>
                  <w:tcW w:w="423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Уменьшение остатков средств бюджетов</w:t>
                  </w:r>
                </w:p>
              </w:tc>
              <w:tc>
                <w:tcPr>
                  <w:tcW w:w="1893" w:type="dxa"/>
                </w:tcPr>
                <w:p w:rsidR="00DD4572" w:rsidRPr="001918AE" w:rsidRDefault="00836D1A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lang w:eastAsia="ru-RU"/>
                    </w:rPr>
                    <w:t>1 432 531,7</w:t>
                  </w:r>
                </w:p>
              </w:tc>
            </w:tr>
            <w:tr w:rsidR="00836D1A" w:rsidRPr="001918AE" w:rsidTr="00DD4572">
              <w:tc>
                <w:tcPr>
                  <w:tcW w:w="1271" w:type="dxa"/>
                </w:tcPr>
                <w:p w:rsidR="00836D1A" w:rsidRPr="001918AE" w:rsidRDefault="00836D1A" w:rsidP="00836D1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836D1A" w:rsidRPr="001918AE" w:rsidRDefault="00836D1A" w:rsidP="00836D1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01 05 02 00 00 0000 600</w:t>
                  </w:r>
                </w:p>
              </w:tc>
              <w:tc>
                <w:tcPr>
                  <w:tcW w:w="4233" w:type="dxa"/>
                </w:tcPr>
                <w:p w:rsidR="00836D1A" w:rsidRPr="001918AE" w:rsidRDefault="00836D1A" w:rsidP="00836D1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Уменьшение прочих остатков средств бюджетов</w:t>
                  </w:r>
                </w:p>
              </w:tc>
              <w:tc>
                <w:tcPr>
                  <w:tcW w:w="1893" w:type="dxa"/>
                </w:tcPr>
                <w:p w:rsidR="00836D1A" w:rsidRDefault="00836D1A" w:rsidP="00836D1A">
                  <w:pPr>
                    <w:jc w:val="center"/>
                  </w:pPr>
                  <w:r w:rsidRPr="005F6B33">
                    <w:rPr>
                      <w:rFonts w:ascii="Times New Roman" w:eastAsia="Times New Roman" w:hAnsi="Times New Roman" w:cs="Times New Roman"/>
                      <w:lang w:eastAsia="ru-RU"/>
                    </w:rPr>
                    <w:t>1 432 531,7</w:t>
                  </w:r>
                </w:p>
              </w:tc>
            </w:tr>
            <w:tr w:rsidR="00836D1A" w:rsidRPr="001918AE" w:rsidTr="00DD4572">
              <w:tc>
                <w:tcPr>
                  <w:tcW w:w="1271" w:type="dxa"/>
                </w:tcPr>
                <w:p w:rsidR="00836D1A" w:rsidRPr="001918AE" w:rsidRDefault="00836D1A" w:rsidP="00836D1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836D1A" w:rsidRPr="001918AE" w:rsidRDefault="00836D1A" w:rsidP="00836D1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01 05 02 01 00 0000 610</w:t>
                  </w:r>
                </w:p>
              </w:tc>
              <w:tc>
                <w:tcPr>
                  <w:tcW w:w="4233" w:type="dxa"/>
                </w:tcPr>
                <w:p w:rsidR="00836D1A" w:rsidRPr="001918AE" w:rsidRDefault="00836D1A" w:rsidP="00836D1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Уменьшение прочих остатков денежных средств бюджетов</w:t>
                  </w:r>
                </w:p>
              </w:tc>
              <w:tc>
                <w:tcPr>
                  <w:tcW w:w="1893" w:type="dxa"/>
                </w:tcPr>
                <w:p w:rsidR="00836D1A" w:rsidRDefault="00836D1A" w:rsidP="00836D1A">
                  <w:pPr>
                    <w:jc w:val="center"/>
                  </w:pPr>
                  <w:r w:rsidRPr="005F6B33">
                    <w:rPr>
                      <w:rFonts w:ascii="Times New Roman" w:eastAsia="Times New Roman" w:hAnsi="Times New Roman" w:cs="Times New Roman"/>
                      <w:lang w:eastAsia="ru-RU"/>
                    </w:rPr>
                    <w:t>1 432 531,7</w:t>
                  </w:r>
                </w:p>
              </w:tc>
            </w:tr>
            <w:tr w:rsidR="00836D1A" w:rsidRPr="001918AE" w:rsidTr="00DD4572">
              <w:tc>
                <w:tcPr>
                  <w:tcW w:w="1271" w:type="dxa"/>
                </w:tcPr>
                <w:p w:rsidR="00836D1A" w:rsidRPr="001918AE" w:rsidRDefault="00836D1A" w:rsidP="00836D1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836D1A" w:rsidRPr="001918AE" w:rsidRDefault="00836D1A" w:rsidP="00836D1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01 05 02 01 05 0000 610</w:t>
                  </w:r>
                </w:p>
              </w:tc>
              <w:tc>
                <w:tcPr>
                  <w:tcW w:w="4233" w:type="dxa"/>
                </w:tcPr>
                <w:p w:rsidR="00836D1A" w:rsidRPr="001918AE" w:rsidRDefault="00836D1A" w:rsidP="00836D1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Уменьшение прочих остатков денежных средств бюджетов муниципальных районов</w:t>
                  </w:r>
                </w:p>
              </w:tc>
              <w:tc>
                <w:tcPr>
                  <w:tcW w:w="1893" w:type="dxa"/>
                </w:tcPr>
                <w:p w:rsidR="00836D1A" w:rsidRDefault="00836D1A" w:rsidP="00836D1A">
                  <w:pPr>
                    <w:jc w:val="center"/>
                  </w:pPr>
                  <w:r w:rsidRPr="005F6B33">
                    <w:rPr>
                      <w:rFonts w:ascii="Times New Roman" w:eastAsia="Times New Roman" w:hAnsi="Times New Roman" w:cs="Times New Roman"/>
                      <w:lang w:eastAsia="ru-RU"/>
                    </w:rPr>
                    <w:t>1 432 531,7</w:t>
                  </w:r>
                </w:p>
              </w:tc>
            </w:tr>
            <w:tr w:rsidR="00DD4572" w:rsidRPr="001918AE" w:rsidTr="00DD4572">
              <w:tc>
                <w:tcPr>
                  <w:tcW w:w="127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01 05 02 01 10 0000 610</w:t>
                  </w:r>
                </w:p>
              </w:tc>
              <w:tc>
                <w:tcPr>
                  <w:tcW w:w="423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Уменьшение прочих остатков денежных средств бюджетов поселений</w:t>
                  </w:r>
                </w:p>
              </w:tc>
              <w:tc>
                <w:tcPr>
                  <w:tcW w:w="189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0,0</w:t>
                  </w:r>
                </w:p>
              </w:tc>
            </w:tr>
            <w:tr w:rsidR="00DD4572" w:rsidRPr="001918AE" w:rsidTr="00DD4572">
              <w:tc>
                <w:tcPr>
                  <w:tcW w:w="127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bookmarkStart w:id="8" w:name="_Hlk468099452"/>
                  <w:bookmarkEnd w:id="7"/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01 06 05 00 00 0000 000</w:t>
                  </w:r>
                </w:p>
              </w:tc>
              <w:tc>
                <w:tcPr>
                  <w:tcW w:w="423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Иные источники внутреннего финансирования дефицитов бюджетов</w:t>
                  </w:r>
                </w:p>
              </w:tc>
              <w:tc>
                <w:tcPr>
                  <w:tcW w:w="1893" w:type="dxa"/>
                </w:tcPr>
                <w:p w:rsidR="00DD4572" w:rsidRPr="001918AE" w:rsidRDefault="005D2B0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0,0</w:t>
                  </w:r>
                </w:p>
              </w:tc>
            </w:tr>
            <w:tr w:rsidR="00DD4572" w:rsidRPr="001918AE" w:rsidTr="00DD4572">
              <w:tc>
                <w:tcPr>
                  <w:tcW w:w="127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01 06 05 00 00 0000 000</w:t>
                  </w:r>
                </w:p>
              </w:tc>
              <w:tc>
                <w:tcPr>
                  <w:tcW w:w="423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Бюджетные кредиты, предоставленные внутри страны в валюте Российской Федерации</w:t>
                  </w:r>
                </w:p>
              </w:tc>
              <w:tc>
                <w:tcPr>
                  <w:tcW w:w="1893" w:type="dxa"/>
                </w:tcPr>
                <w:p w:rsidR="00DD4572" w:rsidRPr="001918AE" w:rsidRDefault="00DD4572" w:rsidP="005D2B0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</w:t>
                  </w:r>
                  <w:r w:rsidR="005D2B02">
                    <w:rPr>
                      <w:rFonts w:ascii="Times New Roman" w:eastAsia="Times New Roman" w:hAnsi="Times New Roman" w:cs="Times New Roman"/>
                      <w:lang w:eastAsia="ru-RU"/>
                    </w:rPr>
                    <w:t>0,0</w:t>
                  </w:r>
                </w:p>
              </w:tc>
            </w:tr>
            <w:tr w:rsidR="00DD4572" w:rsidRPr="001918AE" w:rsidTr="00DD4572">
              <w:tc>
                <w:tcPr>
                  <w:tcW w:w="127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01 06 05 00 00 0000 500</w:t>
                  </w:r>
                </w:p>
              </w:tc>
              <w:tc>
                <w:tcPr>
                  <w:tcW w:w="423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Предоставление бюджетных кредитов внутри страны в валюте Российской Федерации</w:t>
                  </w:r>
                </w:p>
              </w:tc>
              <w:tc>
                <w:tcPr>
                  <w:tcW w:w="189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0,0</w:t>
                  </w:r>
                </w:p>
              </w:tc>
            </w:tr>
            <w:tr w:rsidR="00DD4572" w:rsidRPr="001918AE" w:rsidTr="00DD4572">
              <w:tc>
                <w:tcPr>
                  <w:tcW w:w="127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01 06 05 01 05 0000 540</w:t>
                  </w:r>
                </w:p>
              </w:tc>
              <w:tc>
                <w:tcPr>
                  <w:tcW w:w="423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Предоставление бюджетных кредитов юридическим лицам из бюджетов муниципальных районов в валюте Российской Федерации</w:t>
                  </w:r>
                </w:p>
              </w:tc>
              <w:tc>
                <w:tcPr>
                  <w:tcW w:w="189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0,0</w:t>
                  </w:r>
                </w:p>
              </w:tc>
            </w:tr>
            <w:tr w:rsidR="00DD4572" w:rsidRPr="001918AE" w:rsidTr="00DD4572">
              <w:tc>
                <w:tcPr>
                  <w:tcW w:w="127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01 06 05 02 05 0000 540</w:t>
                  </w:r>
                </w:p>
              </w:tc>
              <w:tc>
                <w:tcPr>
                  <w:tcW w:w="423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 </w:t>
                  </w:r>
                </w:p>
              </w:tc>
              <w:tc>
                <w:tcPr>
                  <w:tcW w:w="189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0,0</w:t>
                  </w:r>
                </w:p>
              </w:tc>
            </w:tr>
            <w:tr w:rsidR="00DD4572" w:rsidRPr="001918AE" w:rsidTr="00DD4572">
              <w:trPr>
                <w:trHeight w:val="690"/>
              </w:trPr>
              <w:tc>
                <w:tcPr>
                  <w:tcW w:w="127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01 06 05 00 00 0000 600</w:t>
                  </w:r>
                </w:p>
              </w:tc>
              <w:tc>
                <w:tcPr>
                  <w:tcW w:w="423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Возврат бюджетных кредитов, предоставленных внутри страны в валюте Российской Федерации</w:t>
                  </w:r>
                </w:p>
              </w:tc>
              <w:tc>
                <w:tcPr>
                  <w:tcW w:w="1893" w:type="dxa"/>
                </w:tcPr>
                <w:p w:rsidR="00DD4572" w:rsidRPr="001918AE" w:rsidRDefault="005D2B0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lang w:eastAsia="ru-RU"/>
                    </w:rPr>
                    <w:t>0,0</w:t>
                  </w:r>
                </w:p>
              </w:tc>
            </w:tr>
            <w:tr w:rsidR="00DD4572" w:rsidRPr="001918AE" w:rsidTr="00DD4572">
              <w:tc>
                <w:tcPr>
                  <w:tcW w:w="127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01 06 05 01 05 0000 640</w:t>
                  </w:r>
                </w:p>
              </w:tc>
              <w:tc>
                <w:tcPr>
                  <w:tcW w:w="423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Возврат бюджетных кредитов, предоставленных юридическим лицам из бюджетов муниципальных районов в валюте Российской Федерации</w:t>
                  </w:r>
                </w:p>
              </w:tc>
              <w:tc>
                <w:tcPr>
                  <w:tcW w:w="189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0,0</w:t>
                  </w:r>
                </w:p>
              </w:tc>
            </w:tr>
            <w:tr w:rsidR="00DD4572" w:rsidRPr="001918AE" w:rsidTr="00DD4572">
              <w:tc>
                <w:tcPr>
                  <w:tcW w:w="127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902</w:t>
                  </w:r>
                </w:p>
              </w:tc>
              <w:tc>
                <w:tcPr>
                  <w:tcW w:w="2521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>01 06 05 02 05 0000 640</w:t>
                  </w:r>
                </w:p>
              </w:tc>
              <w:tc>
                <w:tcPr>
                  <w:tcW w:w="4233" w:type="dxa"/>
                </w:tcPr>
                <w:p w:rsidR="00DD4572" w:rsidRPr="001918AE" w:rsidRDefault="00DD457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Возврат бюджетных кредитов, предоставленных другим бюджетам </w:t>
                  </w:r>
                  <w:r w:rsidRPr="001918AE">
                    <w:rPr>
                      <w:rFonts w:ascii="Times New Roman" w:eastAsia="Times New Roman" w:hAnsi="Times New Roman" w:cs="Times New Roman"/>
                      <w:lang w:eastAsia="ru-RU"/>
                    </w:rPr>
                    <w:lastRenderedPageBreak/>
                    <w:t>бюджетной системы российской Федерации из бюджетов муниципальных районов в валюте Российской Федерации</w:t>
                  </w:r>
                </w:p>
              </w:tc>
              <w:tc>
                <w:tcPr>
                  <w:tcW w:w="1893" w:type="dxa"/>
                </w:tcPr>
                <w:p w:rsidR="00DD4572" w:rsidRPr="001918AE" w:rsidRDefault="005D2B02" w:rsidP="00DD4572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lang w:eastAsia="ru-RU"/>
                    </w:rPr>
                    <w:lastRenderedPageBreak/>
                    <w:t>0,0</w:t>
                  </w:r>
                </w:p>
              </w:tc>
            </w:tr>
            <w:bookmarkEnd w:id="8"/>
          </w:tbl>
          <w:p w:rsidR="00DD4572" w:rsidRPr="0058327D" w:rsidRDefault="00DD4572" w:rsidP="00DD45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8E579B" w:rsidRDefault="008E579B">
      <w:pPr>
        <w:spacing w:after="160" w:line="259" w:lineRule="auto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tbl>
      <w:tblPr>
        <w:tblW w:w="4685" w:type="dxa"/>
        <w:jc w:val="right"/>
        <w:tblLayout w:type="fixed"/>
        <w:tblLook w:val="0000" w:firstRow="0" w:lastRow="0" w:firstColumn="0" w:lastColumn="0" w:noHBand="0" w:noVBand="0"/>
      </w:tblPr>
      <w:tblGrid>
        <w:gridCol w:w="4685"/>
      </w:tblGrid>
      <w:tr w:rsidR="008E579B" w:rsidRPr="0052079E" w:rsidTr="008E579B">
        <w:trPr>
          <w:trHeight w:val="1163"/>
          <w:jc w:val="right"/>
        </w:trPr>
        <w:tc>
          <w:tcPr>
            <w:tcW w:w="4685" w:type="dxa"/>
          </w:tcPr>
          <w:p w:rsidR="008E579B" w:rsidRPr="0052079E" w:rsidRDefault="008E579B" w:rsidP="005D2B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Приложение №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  <w:p w:rsidR="00300AEF" w:rsidRPr="00300AEF" w:rsidRDefault="00300AEF" w:rsidP="00300A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300AE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к решению Совета Забайкальского муниципального округа от 05 марта 2025 года  № 79 " О внесении изменений и дополнений в решение Совета Забайкальского муниципального округа  от 25 декабря 2024 года № 74 «Об утверждении  бюджета Забайкальского муниципального округа» на 2025 год и плановый период </w:t>
            </w:r>
          </w:p>
          <w:p w:rsidR="008E579B" w:rsidRPr="0052079E" w:rsidRDefault="00300AEF" w:rsidP="00300A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0AE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2026 и 2027 годов "</w:t>
            </w:r>
          </w:p>
        </w:tc>
      </w:tr>
    </w:tbl>
    <w:p w:rsidR="008E579B" w:rsidRDefault="008E579B" w:rsidP="008E5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8E579B" w:rsidRPr="0052079E" w:rsidRDefault="008E579B" w:rsidP="008E5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52079E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Объем поступлений налоговых и неналоговых доходов бюджета</w:t>
      </w:r>
    </w:p>
    <w:p w:rsidR="008E579B" w:rsidRPr="0052079E" w:rsidRDefault="008E579B" w:rsidP="008E5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52079E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Забайкальского муниципального округа</w:t>
      </w:r>
    </w:p>
    <w:p w:rsidR="008E579B" w:rsidRDefault="008E579B" w:rsidP="008E5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52079E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на 2025 год и плановый период 2026 и 2027 годов</w:t>
      </w:r>
    </w:p>
    <w:p w:rsidR="008E579B" w:rsidRPr="0052079E" w:rsidRDefault="008E579B" w:rsidP="008E57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52079E" w:rsidRPr="0052079E" w:rsidRDefault="0052079E" w:rsidP="0052079E">
      <w:pPr>
        <w:spacing w:after="0" w:line="240" w:lineRule="auto"/>
        <w:ind w:right="-28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079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тыс. руб.                                                              </w:t>
      </w:r>
    </w:p>
    <w:tbl>
      <w:tblPr>
        <w:tblW w:w="1049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94"/>
        <w:gridCol w:w="4269"/>
        <w:gridCol w:w="1275"/>
        <w:gridCol w:w="1275"/>
        <w:gridCol w:w="1277"/>
      </w:tblGrid>
      <w:tr w:rsidR="0052079E" w:rsidRPr="0052079E" w:rsidTr="005D2B02">
        <w:trPr>
          <w:trHeight w:val="786"/>
        </w:trPr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Код по</w:t>
            </w:r>
            <w:r w:rsidRPr="005207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 xml:space="preserve"> </w:t>
            </w:r>
            <w:r w:rsidRPr="005207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БК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  показателей</w:t>
            </w:r>
          </w:p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keepNext/>
              <w:spacing w:after="0" w:line="240" w:lineRule="auto"/>
              <w:ind w:right="-108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План на 2025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keepNext/>
              <w:spacing w:after="0" w:line="240" w:lineRule="auto"/>
              <w:ind w:right="-108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План на 2026 год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keepNext/>
              <w:spacing w:after="0" w:line="240" w:lineRule="auto"/>
              <w:ind w:right="-108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План на 2027 год</w:t>
            </w:r>
          </w:p>
        </w:tc>
      </w:tr>
      <w:tr w:rsidR="0052079E" w:rsidRPr="0052079E" w:rsidTr="005D2B02">
        <w:trPr>
          <w:trHeight w:val="320"/>
        </w:trPr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highlight w:val="yellow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1 00 00000 00 0000 000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highlight w:val="yellow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479632,0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464143,6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489669,7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1 01 00000 00 0000 000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320093,5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299559,0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320203,3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1 01 02000 01 0000 110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320093,5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299559,0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320203,3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1 01 02010 01 0000 110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-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276847,1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256745,1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276426,4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1 01 02030 01 0000 110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-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3620,4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3584,2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3655,9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1 01 02040 01 0000 110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-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статьей 227.1 Налогового кодекса Российской Федерации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9902,3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9803,3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9999,4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1 01 02080 01 0000 110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proofErr w:type="gramStart"/>
            <w:r w:rsidRPr="0052079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-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</w:t>
            </w:r>
            <w:r w:rsidRPr="0052079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lastRenderedPageBreak/>
              <w:t>компании, а также налога на доходы физических лиц в отношении доходов от долевого участия в организации, полученных физическим лицом - налоговым резидентом Российской</w:t>
            </w:r>
            <w:proofErr w:type="gramEnd"/>
            <w:r w:rsidRPr="0052079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proofErr w:type="gramStart"/>
            <w:r w:rsidRPr="0052079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Федерации в виде дивидендов)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lastRenderedPageBreak/>
              <w:t>16782,5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16614,7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16947,0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lastRenderedPageBreak/>
              <w:t>1 01 02130 01 0000 110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- в отношении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650 000 рублей)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2486,8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2461,9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2511,1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1 01 02140 01 0000 110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- в отношении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превышающей 650 000 рублей)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10454,4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10349,8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10663,5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1 03 00000 00 0000 000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15191,0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16349,1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17094,4</w:t>
            </w:r>
          </w:p>
        </w:tc>
      </w:tr>
      <w:tr w:rsidR="0052079E" w:rsidRPr="0052079E" w:rsidTr="005D2B02">
        <w:trPr>
          <w:trHeight w:val="1270"/>
        </w:trPr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sz w:val="20"/>
                <w:szCs w:val="20"/>
              </w:rPr>
              <w:t>1 03 02231 01 0000 110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sz w:val="20"/>
                <w:szCs w:val="20"/>
              </w:rPr>
              <w:t>8093,5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sz w:val="20"/>
                <w:szCs w:val="20"/>
              </w:rPr>
              <w:t>8602,5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sz w:val="20"/>
                <w:szCs w:val="20"/>
              </w:rPr>
              <w:t>8999,0</w:t>
            </w:r>
          </w:p>
        </w:tc>
      </w:tr>
      <w:tr w:rsidR="0052079E" w:rsidRPr="0052079E" w:rsidTr="005D2B02">
        <w:trPr>
          <w:trHeight w:val="1528"/>
        </w:trPr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sz w:val="20"/>
                <w:szCs w:val="20"/>
              </w:rPr>
              <w:t>1 03 02241 01 0000 110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52079E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инжекторных</w:t>
            </w:r>
            <w:proofErr w:type="spellEnd"/>
            <w:r w:rsidRPr="0052079E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sz w:val="20"/>
                <w:szCs w:val="20"/>
              </w:rPr>
              <w:t>41,5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sz w:val="20"/>
                <w:szCs w:val="20"/>
              </w:rPr>
              <w:t>44,6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sz w:val="20"/>
                <w:szCs w:val="20"/>
              </w:rPr>
              <w:t>46,4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sz w:val="20"/>
                <w:szCs w:val="20"/>
              </w:rPr>
              <w:t>1 03 02251 01 0000 110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sz w:val="20"/>
                <w:szCs w:val="20"/>
              </w:rPr>
              <w:t>8315,3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sz w:val="20"/>
                <w:szCs w:val="20"/>
              </w:rPr>
              <w:t>9016,8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sz w:val="20"/>
                <w:szCs w:val="20"/>
              </w:rPr>
              <w:t>9413,9</w:t>
            </w:r>
          </w:p>
        </w:tc>
      </w:tr>
      <w:tr w:rsidR="0052079E" w:rsidRPr="0052079E" w:rsidTr="005D2B02">
        <w:trPr>
          <w:trHeight w:val="1367"/>
        </w:trPr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sz w:val="20"/>
                <w:szCs w:val="20"/>
              </w:rPr>
              <w:t>1 03 02261 01 0000 110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  <w:r w:rsidRPr="0052079E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lastRenderedPageBreak/>
              <w:t>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-1259,3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sz w:val="20"/>
                <w:szCs w:val="20"/>
              </w:rPr>
              <w:t>-1314,8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sz w:val="20"/>
                <w:szCs w:val="20"/>
              </w:rPr>
              <w:t>-1364,9</w:t>
            </w:r>
          </w:p>
        </w:tc>
      </w:tr>
      <w:tr w:rsidR="0052079E" w:rsidRPr="0052079E" w:rsidTr="005D2B02">
        <w:trPr>
          <w:trHeight w:val="181"/>
        </w:trPr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1 05 00000 00 0000 000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НАЛОГИ НА СОВОКУПНЫЙ ДОХОД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40337,4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44062,3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47565,8</w:t>
            </w:r>
          </w:p>
        </w:tc>
      </w:tr>
      <w:tr w:rsidR="0052079E" w:rsidRPr="0052079E" w:rsidTr="005D2B02">
        <w:trPr>
          <w:trHeight w:val="301"/>
        </w:trPr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1 05 01000 00 0000 110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34255,0</w:t>
            </w:r>
          </w:p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37812,0</w:t>
            </w:r>
          </w:p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41136,0</w:t>
            </w:r>
          </w:p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1 05 03000 01 0000 110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135,0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1 05 04000 02 0000 110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5962,4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6129,3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6294,8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1 06 00000 00 0000 000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НАЛОГИ НА ИМУЩЕСТВО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17628,0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17390,0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17164,0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1 06 01000 00 0000 110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имущество физических лиц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8417,0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8501,0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8586,0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1 06 06000 00 0000 110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9211,0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8889,0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8578,0</w:t>
            </w:r>
          </w:p>
        </w:tc>
      </w:tr>
      <w:tr w:rsidR="0052079E" w:rsidRPr="0052079E" w:rsidTr="005D2B02">
        <w:trPr>
          <w:trHeight w:val="160"/>
        </w:trPr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1 07 00000 00 0000 000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НАЛОГИ, СБОРЫ И РЕГУЛЯРНЫЕ ПЛАТЕЖИ ЗА ПОЛЬЗОВАНИЕ ПРИРОДНЫМИ РЕСУРСАМИ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12578,2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12995,1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13330,2</w:t>
            </w:r>
          </w:p>
        </w:tc>
      </w:tr>
      <w:tr w:rsidR="0052079E" w:rsidRPr="0052079E" w:rsidTr="005D2B02">
        <w:trPr>
          <w:trHeight w:val="160"/>
        </w:trPr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1 07 01020 01 1000 110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добычу общераспространенных полезных ископаемых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12578,2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12995,1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13330,2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1 08 00000 00 0000 000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4236,5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5075,8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5806,0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1 08 03000 01 0000 110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4196,5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5035,8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5766,0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1 08 07150 01 0000 110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пошлина за выдачу разрешения на установку рекламной конструкции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25,0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1 08 07170 01 0000 110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пошлина за выдачу специального разрешения на движение по автомобильным дорогам транспортных средств, осуществляющих перевозки опасных, тяжеловесных и (или) крупногабаритных грузов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1 11 00000 00 0000 000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58465,4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57529,8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56824,1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1 11 05012 14 0000 120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муниципальных округов,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24831,0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24476,5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24460,5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1 11 05024 14 0000 120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proofErr w:type="gramStart"/>
            <w:r w:rsidRPr="0052079E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округов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25834,1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25269,8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24580,1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1 11 09044 14 0000 120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Прочие поступления от использования имущества, находящегося в собственности муниципальных округов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7800,3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7783,5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7783,5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1 12 00000 00 0000 000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ПЛАТЕЖИ ПРИ ПОЛЬЗОВАНИИ ПРИРОДНЫМИ РЕСУРСАМИ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103,3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103,3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103,3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1 12 01000 01 0000 120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Плата за негативное воздействие на окружающую среду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103,3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103,3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1 13 00000 00 0000 000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600,0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1 14 00000 00 0000 000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5470,0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5470,0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5670,0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1 14 06012 14 0000 430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муниципальных округов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3870,0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3870,0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4070,0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1 14 06024 14 0000 430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продажи земельных участков, находящихся в собственности муниципальных округов (за исключением земельных участков муниципальных бюджетных и автономных учреждений)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1600,0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1 16 00000 00 0000 000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4928,7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5009,2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5308,6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1 16 01000 01 0000 140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Calibri" w:hAnsi="Times New Roman" w:cs="Times New Roman"/>
                <w:sz w:val="20"/>
                <w:szCs w:val="20"/>
              </w:rPr>
              <w:t>Административные штрафы, установленные Кодексом Российской Федерации об административных правонарушениях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1641,2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1590,2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1752,8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1 16 07000 00 0000 140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sz w:val="20"/>
                <w:szCs w:val="20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2617,5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2722,2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2831,1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1 16 10000 00 0000 140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Calibri" w:hAnsi="Times New Roman" w:cs="Times New Roman"/>
                <w:sz w:val="20"/>
                <w:szCs w:val="20"/>
              </w:rPr>
              <w:t>Платежи в целях возмещения причиненного ущерба (убытков)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696,8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724,7</w:t>
            </w:r>
          </w:p>
        </w:tc>
      </w:tr>
      <w:tr w:rsidR="0052079E" w:rsidRPr="0052079E" w:rsidTr="005D2B02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highlight w:val="yellow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1 17 00000 00 0000 000</w:t>
            </w:r>
          </w:p>
        </w:tc>
        <w:tc>
          <w:tcPr>
            <w:tcW w:w="4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highlight w:val="yellow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НЕНАЛОГОВЫЕ ДОХОДЫ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</w:tbl>
    <w:p w:rsidR="00A861C1" w:rsidRDefault="00A861C1" w:rsidP="000557D9">
      <w:pPr>
        <w:rPr>
          <w:b/>
          <w:bCs/>
        </w:rPr>
      </w:pPr>
    </w:p>
    <w:p w:rsidR="00A861C1" w:rsidRDefault="00A861C1" w:rsidP="000557D9">
      <w:pPr>
        <w:rPr>
          <w:b/>
          <w:bCs/>
        </w:rPr>
      </w:pPr>
    </w:p>
    <w:p w:rsidR="00A861C1" w:rsidRDefault="00A861C1" w:rsidP="000557D9">
      <w:pPr>
        <w:rPr>
          <w:b/>
          <w:bCs/>
        </w:rPr>
      </w:pPr>
    </w:p>
    <w:p w:rsidR="00A861C1" w:rsidRDefault="00A861C1" w:rsidP="000557D9">
      <w:pPr>
        <w:rPr>
          <w:b/>
          <w:bCs/>
        </w:rPr>
      </w:pPr>
    </w:p>
    <w:p w:rsidR="00A861C1" w:rsidRDefault="00A861C1" w:rsidP="000557D9">
      <w:pPr>
        <w:rPr>
          <w:b/>
          <w:bCs/>
        </w:rPr>
      </w:pPr>
    </w:p>
    <w:p w:rsidR="00A861C1" w:rsidRDefault="00A861C1" w:rsidP="000557D9">
      <w:pPr>
        <w:rPr>
          <w:b/>
          <w:bCs/>
        </w:rPr>
      </w:pPr>
    </w:p>
    <w:p w:rsidR="00A861C1" w:rsidRDefault="00A861C1" w:rsidP="000557D9">
      <w:pPr>
        <w:rPr>
          <w:b/>
          <w:bCs/>
        </w:rPr>
      </w:pPr>
    </w:p>
    <w:p w:rsidR="00A861C1" w:rsidRDefault="00A861C1" w:rsidP="000557D9">
      <w:pPr>
        <w:rPr>
          <w:b/>
          <w:bCs/>
        </w:rPr>
      </w:pPr>
    </w:p>
    <w:p w:rsidR="00A861C1" w:rsidRDefault="00A861C1" w:rsidP="000557D9">
      <w:pPr>
        <w:rPr>
          <w:b/>
          <w:bCs/>
        </w:rPr>
      </w:pPr>
    </w:p>
    <w:p w:rsidR="00A861C1" w:rsidRDefault="00A861C1" w:rsidP="000557D9">
      <w:pPr>
        <w:rPr>
          <w:b/>
          <w:bCs/>
        </w:rPr>
      </w:pPr>
    </w:p>
    <w:p w:rsidR="00A861C1" w:rsidRDefault="00A861C1" w:rsidP="000557D9">
      <w:pPr>
        <w:rPr>
          <w:b/>
          <w:bCs/>
        </w:rPr>
      </w:pPr>
    </w:p>
    <w:p w:rsidR="0052079E" w:rsidRDefault="0052079E" w:rsidP="000557D9">
      <w:pPr>
        <w:rPr>
          <w:b/>
          <w:bCs/>
        </w:rPr>
      </w:pPr>
    </w:p>
    <w:p w:rsidR="0052079E" w:rsidRDefault="0052079E" w:rsidP="000557D9">
      <w:pPr>
        <w:rPr>
          <w:b/>
          <w:bCs/>
        </w:rPr>
      </w:pPr>
    </w:p>
    <w:tbl>
      <w:tblPr>
        <w:tblW w:w="4783" w:type="dxa"/>
        <w:tblInd w:w="4788" w:type="dxa"/>
        <w:tblLayout w:type="fixed"/>
        <w:tblLook w:val="0000" w:firstRow="0" w:lastRow="0" w:firstColumn="0" w:lastColumn="0" w:noHBand="0" w:noVBand="0"/>
      </w:tblPr>
      <w:tblGrid>
        <w:gridCol w:w="4783"/>
      </w:tblGrid>
      <w:tr w:rsidR="0052079E" w:rsidRPr="0052079E" w:rsidTr="00836D1A">
        <w:trPr>
          <w:trHeight w:val="610"/>
        </w:trPr>
        <w:tc>
          <w:tcPr>
            <w:tcW w:w="4783" w:type="dxa"/>
          </w:tcPr>
          <w:p w:rsidR="0052079E" w:rsidRPr="0052079E" w:rsidRDefault="00D35E92" w:rsidP="005207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П</w:t>
            </w:r>
            <w:r w:rsidR="0052079E" w:rsidRPr="005207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риложение №</w:t>
            </w:r>
            <w:r w:rsidR="0052079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  <w:p w:rsidR="0052079E" w:rsidRPr="00300AEF" w:rsidRDefault="00300AEF" w:rsidP="00300A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300AE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 решению Совета Забайкальского муниципального округа от 05 марта 2025 года  № 79 " О внесении изменений и дополнений в решение Совета Забайкальского муниципального округа  от 25 декабря 2024 года № 74 «Об утверждении  бюджета Забайкальского муниципального округа»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на 2025 год и плановый период  </w:t>
            </w:r>
            <w:r w:rsidRPr="00300AE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2026 и 2027 годов "</w:t>
            </w:r>
          </w:p>
        </w:tc>
      </w:tr>
    </w:tbl>
    <w:p w:rsidR="0052079E" w:rsidRPr="0052079E" w:rsidRDefault="0052079E" w:rsidP="0052079E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52079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Объем межбюджетных трансфертов, получаемых из других бюджетов бюджетной системы Российской Федерации, </w:t>
      </w:r>
    </w:p>
    <w:p w:rsidR="0052079E" w:rsidRPr="0052079E" w:rsidRDefault="0052079E" w:rsidP="005207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52079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в 2025 году</w:t>
      </w:r>
    </w:p>
    <w:p w:rsidR="0052079E" w:rsidRPr="0052079E" w:rsidRDefault="0052079E" w:rsidP="005207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35"/>
        <w:gridCol w:w="5245"/>
        <w:gridCol w:w="1559"/>
      </w:tblGrid>
      <w:tr w:rsidR="0052079E" w:rsidRPr="0052079E" w:rsidTr="005D2B02">
        <w:trPr>
          <w:cantSplit/>
          <w:trHeight w:val="87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доходов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lang w:eastAsia="ru-RU"/>
              </w:rPr>
              <w:t>Сумма (тыс. рублей)</w:t>
            </w:r>
          </w:p>
        </w:tc>
      </w:tr>
    </w:tbl>
    <w:p w:rsidR="0052079E" w:rsidRPr="0052079E" w:rsidRDefault="0052079E" w:rsidP="0052079E">
      <w:pPr>
        <w:spacing w:after="0" w:line="240" w:lineRule="auto"/>
        <w:rPr>
          <w:rFonts w:ascii="Times New Roman" w:eastAsia="Times New Roman" w:hAnsi="Times New Roman" w:cs="Times New Roman"/>
          <w:sz w:val="2"/>
          <w:szCs w:val="20"/>
          <w:lang w:eastAsia="ru-RU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35"/>
        <w:gridCol w:w="5245"/>
        <w:gridCol w:w="1559"/>
      </w:tblGrid>
      <w:tr w:rsidR="0052079E" w:rsidRPr="0052079E" w:rsidTr="005D2B02">
        <w:trPr>
          <w:cantSplit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6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napToGrid w:val="0"/>
                <w:sz w:val="26"/>
                <w:szCs w:val="20"/>
                <w:lang w:eastAsia="ru-RU"/>
              </w:rPr>
              <w:t>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6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snapToGrid w:val="0"/>
                <w:sz w:val="26"/>
                <w:szCs w:val="20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4"/>
                <w:szCs w:val="20"/>
                <w:lang w:eastAsia="ru-RU"/>
              </w:rPr>
              <w:t>3</w:t>
            </w:r>
          </w:p>
        </w:tc>
      </w:tr>
      <w:tr w:rsidR="0052079E" w:rsidRPr="0052079E" w:rsidTr="005D2B02">
        <w:tblPrEx>
          <w:tblBorders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30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941800,5</w:t>
            </w:r>
          </w:p>
        </w:tc>
      </w:tr>
      <w:tr w:rsidR="0052079E" w:rsidRPr="0052079E" w:rsidTr="005D2B02">
        <w:tblPrEx>
          <w:tblBorders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2 02 00000 00 0000 000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941800,5</w:t>
            </w:r>
          </w:p>
        </w:tc>
      </w:tr>
      <w:tr w:rsidR="0052079E" w:rsidRPr="0052079E" w:rsidTr="005D2B02">
        <w:tblPrEx>
          <w:tblBorders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2 02 10000 00 0000 150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Calibri" w:hAnsi="Times New Roman" w:cs="Times New Roman"/>
                <w:b/>
                <w:bCs/>
                <w:snapToGrid w:val="0"/>
                <w:sz w:val="20"/>
                <w:szCs w:val="20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74970,0</w:t>
            </w:r>
          </w:p>
        </w:tc>
      </w:tr>
      <w:tr w:rsidR="0052079E" w:rsidRPr="0052079E" w:rsidTr="005D2B02">
        <w:tblPrEx>
          <w:tblBorders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32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2 02 15001 00 0000 150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napToGrid w:val="0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74970,0</w:t>
            </w:r>
          </w:p>
        </w:tc>
      </w:tr>
      <w:tr w:rsidR="0052079E" w:rsidRPr="0052079E" w:rsidTr="005D2B02">
        <w:tblPrEx>
          <w:tblBorders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56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2 02 20000 00 0000 150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napToGrid w:val="0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b/>
                <w:bCs/>
                <w:snapToGrid w:val="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272182,9</w:t>
            </w:r>
          </w:p>
        </w:tc>
      </w:tr>
      <w:tr w:rsidR="0052079E" w:rsidRPr="0052079E" w:rsidTr="005D2B02">
        <w:tblPrEx>
          <w:tblBorders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56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2 02 20077 14 0000 150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napToGrid w:val="0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bCs/>
                <w:snapToGrid w:val="0"/>
                <w:sz w:val="20"/>
                <w:szCs w:val="20"/>
              </w:rPr>
              <w:t xml:space="preserve">Субсидии бюджетам муниципальных округов на </w:t>
            </w:r>
            <w:proofErr w:type="spellStart"/>
            <w:r w:rsidRPr="0052079E">
              <w:rPr>
                <w:rFonts w:ascii="Times New Roman" w:eastAsia="Calibri" w:hAnsi="Times New Roman" w:cs="Times New Roman"/>
                <w:bCs/>
                <w:snapToGrid w:val="0"/>
                <w:sz w:val="20"/>
                <w:szCs w:val="20"/>
              </w:rPr>
              <w:t>софинансирование</w:t>
            </w:r>
            <w:proofErr w:type="spellEnd"/>
            <w:r w:rsidRPr="0052079E">
              <w:rPr>
                <w:rFonts w:ascii="Times New Roman" w:eastAsia="Calibri" w:hAnsi="Times New Roman" w:cs="Times New Roman"/>
                <w:bCs/>
                <w:snapToGrid w:val="0"/>
                <w:sz w:val="20"/>
                <w:szCs w:val="20"/>
              </w:rPr>
              <w:t xml:space="preserve"> капитальных вложений в объекты муниципальной собственности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19103,6</w:t>
            </w:r>
          </w:p>
        </w:tc>
      </w:tr>
      <w:tr w:rsidR="0052079E" w:rsidRPr="0052079E" w:rsidTr="005D2B02">
        <w:tblPrEx>
          <w:tblBorders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56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2 02 25179 14 0000 150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napToGrid w:val="0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bCs/>
                <w:snapToGrid w:val="0"/>
                <w:sz w:val="20"/>
                <w:szCs w:val="20"/>
              </w:rPr>
              <w:t>Субсидии бюджетам муниципальных округов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981,3</w:t>
            </w:r>
          </w:p>
        </w:tc>
      </w:tr>
      <w:tr w:rsidR="0052079E" w:rsidRPr="0052079E" w:rsidTr="005D2B02">
        <w:tblPrEx>
          <w:tblBorders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56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20225304140000150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napToGrid w:val="0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bCs/>
                <w:snapToGrid w:val="0"/>
                <w:sz w:val="20"/>
                <w:szCs w:val="20"/>
              </w:rPr>
              <w:t>Субсидии бюджетам муниципальных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19881,5</w:t>
            </w:r>
          </w:p>
        </w:tc>
      </w:tr>
      <w:tr w:rsidR="0052079E" w:rsidRPr="0052079E" w:rsidTr="005D2B02">
        <w:tblPrEx>
          <w:tblBorders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56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20225424140000150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napToGrid w:val="0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bCs/>
                <w:snapToGrid w:val="0"/>
                <w:sz w:val="20"/>
                <w:szCs w:val="20"/>
              </w:rPr>
              <w:t>Субсидии бюджетам муниципальных округов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60000,0</w:t>
            </w:r>
          </w:p>
        </w:tc>
      </w:tr>
      <w:tr w:rsidR="0052079E" w:rsidRPr="0052079E" w:rsidTr="005D2B02">
        <w:tblPrEx>
          <w:tblBorders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56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20225467140000150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napToGrid w:val="0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bCs/>
                <w:snapToGrid w:val="0"/>
                <w:sz w:val="20"/>
                <w:szCs w:val="20"/>
              </w:rPr>
              <w:t>Субсидии бюджетам муниципальных округов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378,6</w:t>
            </w:r>
          </w:p>
        </w:tc>
      </w:tr>
      <w:tr w:rsidR="0052079E" w:rsidRPr="0052079E" w:rsidTr="005D2B02">
        <w:tblPrEx>
          <w:tblBorders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56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20225497140000150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napToGrid w:val="0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bCs/>
                <w:snapToGrid w:val="0"/>
                <w:sz w:val="20"/>
                <w:szCs w:val="20"/>
              </w:rPr>
              <w:t>Субсидии бюджетам муниципальных округов на реализацию мероприятий по обеспечению жильем молодых семей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1820,7</w:t>
            </w:r>
          </w:p>
        </w:tc>
      </w:tr>
      <w:tr w:rsidR="0052079E" w:rsidRPr="0052079E" w:rsidTr="005D2B02">
        <w:tblPrEx>
          <w:tblBorders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56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20225519140000150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napToGrid w:val="0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bCs/>
                <w:snapToGrid w:val="0"/>
                <w:sz w:val="20"/>
                <w:szCs w:val="20"/>
              </w:rPr>
              <w:t>Субсидии бюджетам муниципальных округов на поддержку отрасли культуры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40,0</w:t>
            </w:r>
          </w:p>
        </w:tc>
      </w:tr>
      <w:tr w:rsidR="0052079E" w:rsidRPr="0052079E" w:rsidTr="005D2B02">
        <w:tblPrEx>
          <w:tblBorders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56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20225599140000150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napToGrid w:val="0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bCs/>
                <w:snapToGrid w:val="0"/>
                <w:sz w:val="20"/>
                <w:szCs w:val="20"/>
              </w:rPr>
              <w:t>Субсидии бюджетам муниципальных округов на подготовку проектов межевания земельных участков и на проведение кадастровых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3566,6</w:t>
            </w:r>
          </w:p>
        </w:tc>
      </w:tr>
      <w:tr w:rsidR="0052079E" w:rsidRPr="0052079E" w:rsidTr="005D2B02">
        <w:tblPrEx>
          <w:tblBorders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56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20225750140000150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napToGrid w:val="0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bCs/>
                <w:snapToGrid w:val="0"/>
                <w:sz w:val="20"/>
                <w:szCs w:val="20"/>
              </w:rPr>
              <w:t>Субсидии бюджетам муниципальных округов на реализацию мероприятий по модернизации школьных систем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133728,3</w:t>
            </w:r>
          </w:p>
        </w:tc>
      </w:tr>
      <w:tr w:rsidR="0052079E" w:rsidRPr="0052079E" w:rsidTr="005D2B02">
        <w:tblPrEx>
          <w:tblBorders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22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2 02 29999 00 0000 150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napToGrid w:val="0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snapToGrid w:val="0"/>
                <w:sz w:val="20"/>
                <w:szCs w:val="20"/>
              </w:rPr>
              <w:t>Прочие субсидии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32682,3</w:t>
            </w:r>
          </w:p>
        </w:tc>
      </w:tr>
      <w:tr w:rsidR="0052079E" w:rsidRPr="0052079E" w:rsidTr="005D2B02">
        <w:tblPrEx>
          <w:tblBorders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2 02 30000 00 0000 150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napToGrid w:val="0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b/>
                <w:snapToGrid w:val="0"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543427,7</w:t>
            </w:r>
          </w:p>
        </w:tc>
      </w:tr>
      <w:tr w:rsidR="0052079E" w:rsidRPr="0052079E" w:rsidTr="005D2B02">
        <w:tblPrEx>
          <w:tblBorders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78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2 02 30024 00 0000 150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napToGrid w:val="0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sz w:val="20"/>
                <w:szCs w:val="2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525774,7</w:t>
            </w:r>
          </w:p>
        </w:tc>
      </w:tr>
      <w:tr w:rsidR="0052079E" w:rsidRPr="0052079E" w:rsidTr="005D2B02">
        <w:tblPrEx>
          <w:tblBorders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96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2 02 30027 00 0000 150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napToGrid w:val="0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sz w:val="20"/>
                <w:szCs w:val="20"/>
              </w:rPr>
              <w:t>Субвенции бюджетам на содержание ребенка, находящегося под опекой, попечительством, а также вознаграждение, причитающееся опекуну (попечителю), приемному родителю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14648,5</w:t>
            </w:r>
          </w:p>
        </w:tc>
      </w:tr>
      <w:tr w:rsidR="0052079E" w:rsidRPr="0052079E" w:rsidTr="005D2B02">
        <w:tblPrEx>
          <w:tblBorders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74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2 02 35118 00 0000 150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sz w:val="20"/>
                <w:szCs w:val="20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2990,9</w:t>
            </w:r>
          </w:p>
        </w:tc>
      </w:tr>
      <w:tr w:rsidR="0052079E" w:rsidRPr="0052079E" w:rsidTr="005D2B02">
        <w:tblPrEx>
          <w:tblBorders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94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2 02 35120 00 0000 150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sz w:val="20"/>
                <w:szCs w:val="20"/>
              </w:rPr>
              <w:t>Субвенции бюджетам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13,6</w:t>
            </w:r>
          </w:p>
        </w:tc>
      </w:tr>
      <w:tr w:rsidR="0052079E" w:rsidRPr="0052079E" w:rsidTr="005D2B02">
        <w:tblPrEx>
          <w:tblBorders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29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2 02 40000 00 0000 150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51219,9</w:t>
            </w:r>
          </w:p>
        </w:tc>
      </w:tr>
      <w:tr w:rsidR="0052079E" w:rsidRPr="0052079E" w:rsidTr="005D2B02">
        <w:tblPrEx>
          <w:tblBorders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29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20245050140000150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52079E">
              <w:rPr>
                <w:rFonts w:ascii="Times New Roman" w:eastAsia="Calibri" w:hAnsi="Times New Roman" w:cs="Times New Roman"/>
                <w:sz w:val="20"/>
                <w:szCs w:val="20"/>
              </w:rPr>
              <w:t>Межбюджетные трансферты, передаваемые бюджетам муниципальных округов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города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234,4</w:t>
            </w:r>
          </w:p>
        </w:tc>
      </w:tr>
      <w:tr w:rsidR="0052079E" w:rsidRPr="0052079E" w:rsidTr="005D2B02">
        <w:tblPrEx>
          <w:tblBorders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29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20245303140000150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sz w:val="20"/>
                <w:szCs w:val="20"/>
              </w:rPr>
              <w:t>Межбюджетные трансферты, передаваемые бюджетам муниципальных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38200,7</w:t>
            </w:r>
          </w:p>
        </w:tc>
      </w:tr>
      <w:tr w:rsidR="0052079E" w:rsidRPr="0052079E" w:rsidTr="005D2B02">
        <w:tblPrEx>
          <w:tblBorders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36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2 02 49999 00 0000 150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2079E">
              <w:rPr>
                <w:rFonts w:ascii="Times New Roman" w:eastAsia="Calibri" w:hAnsi="Times New Roman" w:cs="Times New Roman"/>
                <w:sz w:val="20"/>
                <w:szCs w:val="20"/>
              </w:rPr>
              <w:t>Прочие межбюджетные трансферты, передаваемые бюджетам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12784,8</w:t>
            </w:r>
          </w:p>
        </w:tc>
      </w:tr>
    </w:tbl>
    <w:p w:rsidR="0052079E" w:rsidRPr="0052079E" w:rsidRDefault="0052079E" w:rsidP="005207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2079E" w:rsidRDefault="0052079E" w:rsidP="000557D9">
      <w:pPr>
        <w:rPr>
          <w:b/>
          <w:bCs/>
        </w:rPr>
      </w:pPr>
    </w:p>
    <w:p w:rsidR="00A861C1" w:rsidRDefault="00A861C1" w:rsidP="00A861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2079E" w:rsidRDefault="0052079E" w:rsidP="00A861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2079E" w:rsidRDefault="0052079E" w:rsidP="00A861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2079E" w:rsidRDefault="0052079E" w:rsidP="00A861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2079E" w:rsidRDefault="0052079E" w:rsidP="00A861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2079E" w:rsidRDefault="0052079E" w:rsidP="00A861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2079E" w:rsidRDefault="0052079E" w:rsidP="00A861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2079E" w:rsidRDefault="0052079E" w:rsidP="00A861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A861C1" w:rsidRDefault="00A861C1" w:rsidP="00A861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2079E" w:rsidRDefault="0052079E" w:rsidP="00A861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W w:w="9533" w:type="dxa"/>
        <w:tblLook w:val="04A0" w:firstRow="1" w:lastRow="0" w:firstColumn="1" w:lastColumn="0" w:noHBand="0" w:noVBand="1"/>
      </w:tblPr>
      <w:tblGrid>
        <w:gridCol w:w="3969"/>
        <w:gridCol w:w="851"/>
        <w:gridCol w:w="700"/>
        <w:gridCol w:w="1480"/>
        <w:gridCol w:w="842"/>
        <w:gridCol w:w="11"/>
        <w:gridCol w:w="1649"/>
        <w:gridCol w:w="11"/>
        <w:gridCol w:w="20"/>
      </w:tblGrid>
      <w:tr w:rsidR="0052079E" w:rsidRPr="0052079E" w:rsidTr="0052079E">
        <w:trPr>
          <w:gridAfter w:val="1"/>
          <w:wAfter w:w="20" w:type="dxa"/>
          <w:trHeight w:val="300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 </w:t>
            </w:r>
          </w:p>
        </w:tc>
        <w:tc>
          <w:tcPr>
            <w:tcW w:w="554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ПРИЛОЖЕНИЕ № 6</w:t>
            </w:r>
          </w:p>
        </w:tc>
      </w:tr>
      <w:tr w:rsidR="0052079E" w:rsidRPr="0052079E" w:rsidTr="00300AEF">
        <w:trPr>
          <w:gridAfter w:val="1"/>
          <w:wAfter w:w="20" w:type="dxa"/>
          <w:trHeight w:val="360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54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:rsidR="0052079E" w:rsidRPr="0052079E" w:rsidRDefault="00300AEF" w:rsidP="00300A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AE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 решению Совета Забайкальского муниципального округа от 05 марта 2025 года  № 79 " О внесении изменений и дополнений в решение Совета Забайкальского муниципального округа  от 25 декабря 2024 года № 74 «Об утверждении  бюджета Забайкальского муниципального округа»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на 2025 год и плановый период  </w:t>
            </w:r>
            <w:r w:rsidRPr="00300AE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2026 и 2027 годов "</w:t>
            </w:r>
          </w:p>
        </w:tc>
      </w:tr>
      <w:tr w:rsidR="0052079E" w:rsidRPr="0052079E" w:rsidTr="00300AEF">
        <w:trPr>
          <w:gridAfter w:val="1"/>
          <w:wAfter w:w="20" w:type="dxa"/>
          <w:trHeight w:val="80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54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:rsidR="0052079E" w:rsidRPr="0052079E" w:rsidRDefault="0052079E" w:rsidP="005207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2079E" w:rsidRPr="0052079E" w:rsidTr="00300AEF">
        <w:trPr>
          <w:gridAfter w:val="1"/>
          <w:wAfter w:w="20" w:type="dxa"/>
          <w:trHeight w:val="315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54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:rsidR="0052079E" w:rsidRPr="0052079E" w:rsidRDefault="0052079E" w:rsidP="005207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2079E" w:rsidRPr="0052079E" w:rsidTr="00300AEF">
        <w:trPr>
          <w:gridAfter w:val="1"/>
          <w:wAfter w:w="20" w:type="dxa"/>
          <w:trHeight w:val="80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54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:rsidR="0052079E" w:rsidRPr="0052079E" w:rsidRDefault="0052079E" w:rsidP="0052079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2079E" w:rsidRPr="0052079E" w:rsidTr="00300AEF">
        <w:trPr>
          <w:gridAfter w:val="1"/>
          <w:wAfter w:w="20" w:type="dxa"/>
          <w:trHeight w:val="80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54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52079E" w:rsidRPr="0052079E" w:rsidRDefault="0052079E" w:rsidP="00300A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2079E" w:rsidRPr="0052079E" w:rsidTr="0052079E">
        <w:trPr>
          <w:trHeight w:val="405"/>
        </w:trPr>
        <w:tc>
          <w:tcPr>
            <w:tcW w:w="95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Распределение  бюджетных ассигнований бюджета Забайкальского муниципального округа </w:t>
            </w:r>
          </w:p>
        </w:tc>
      </w:tr>
      <w:tr w:rsidR="0052079E" w:rsidRPr="0052079E" w:rsidTr="0052079E">
        <w:trPr>
          <w:trHeight w:val="705"/>
        </w:trPr>
        <w:tc>
          <w:tcPr>
            <w:tcW w:w="95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по разделам, подразделам,  целевым статьям (муниципальным программам и непрограммным направлениям деятельности), </w:t>
            </w:r>
          </w:p>
        </w:tc>
      </w:tr>
      <w:tr w:rsidR="0052079E" w:rsidRPr="0052079E" w:rsidTr="0052079E">
        <w:trPr>
          <w:trHeight w:val="345"/>
        </w:trPr>
        <w:tc>
          <w:tcPr>
            <w:tcW w:w="95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группам и подгруппам видов расходов</w:t>
            </w:r>
          </w:p>
        </w:tc>
      </w:tr>
      <w:tr w:rsidR="0052079E" w:rsidRPr="0052079E" w:rsidTr="0052079E">
        <w:trPr>
          <w:trHeight w:val="300"/>
        </w:trPr>
        <w:tc>
          <w:tcPr>
            <w:tcW w:w="953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классификации расходов бюджетов на 2025 год</w:t>
            </w:r>
          </w:p>
        </w:tc>
      </w:tr>
      <w:tr w:rsidR="0052079E" w:rsidRPr="0052079E" w:rsidTr="0052079E">
        <w:trPr>
          <w:gridAfter w:val="2"/>
          <w:wAfter w:w="31" w:type="dxa"/>
          <w:trHeight w:val="330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079E" w:rsidRPr="0052079E" w:rsidTr="0052079E">
        <w:trPr>
          <w:gridAfter w:val="1"/>
          <w:wAfter w:w="20" w:type="dxa"/>
          <w:trHeight w:val="300"/>
        </w:trPr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lang w:eastAsia="ru-RU"/>
              </w:rPr>
              <w:t>Наименование показателя</w:t>
            </w:r>
          </w:p>
        </w:tc>
        <w:tc>
          <w:tcPr>
            <w:tcW w:w="3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lang w:eastAsia="ru-RU"/>
              </w:rPr>
              <w:t xml:space="preserve">Коды 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lang w:eastAsia="ru-RU"/>
              </w:rPr>
              <w:t>Сумма              (тыс. рублей)</w:t>
            </w:r>
          </w:p>
        </w:tc>
      </w:tr>
      <w:tr w:rsidR="0052079E" w:rsidRPr="0052079E" w:rsidTr="0052079E">
        <w:trPr>
          <w:gridAfter w:val="2"/>
          <w:wAfter w:w="31" w:type="dxa"/>
          <w:trHeight w:val="255"/>
        </w:trPr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52079E">
              <w:rPr>
                <w:rFonts w:ascii="Times New Roman" w:eastAsia="Times New Roman" w:hAnsi="Times New Roman" w:cs="Times New Roman"/>
                <w:lang w:eastAsia="ru-RU"/>
              </w:rPr>
              <w:t>Рз</w:t>
            </w:r>
            <w:proofErr w:type="spellEnd"/>
            <w:r w:rsidRPr="0052079E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  <w:tc>
          <w:tcPr>
            <w:tcW w:w="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52079E">
              <w:rPr>
                <w:rFonts w:ascii="Times New Roman" w:eastAsia="Times New Roman" w:hAnsi="Times New Roman" w:cs="Times New Roman"/>
                <w:lang w:eastAsia="ru-RU"/>
              </w:rPr>
              <w:t>ПР</w:t>
            </w:r>
            <w:proofErr w:type="gramEnd"/>
          </w:p>
        </w:tc>
        <w:tc>
          <w:tcPr>
            <w:tcW w:w="14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lang w:eastAsia="ru-RU"/>
              </w:rPr>
              <w:t>ЦСР</w:t>
            </w:r>
          </w:p>
        </w:tc>
        <w:tc>
          <w:tcPr>
            <w:tcW w:w="8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lang w:eastAsia="ru-RU"/>
              </w:rPr>
              <w:t>ВР</w:t>
            </w:r>
          </w:p>
        </w:tc>
        <w:tc>
          <w:tcPr>
            <w:tcW w:w="16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52079E" w:rsidRPr="0052079E" w:rsidTr="0052079E">
        <w:trPr>
          <w:gridAfter w:val="2"/>
          <w:wAfter w:w="31" w:type="dxa"/>
          <w:trHeight w:val="450"/>
        </w:trPr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52079E" w:rsidRPr="0052079E" w:rsidTr="0052079E">
        <w:trPr>
          <w:gridAfter w:val="2"/>
          <w:wAfter w:w="31" w:type="dxa"/>
          <w:trHeight w:val="39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164 743,2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3 548,6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"Совершенствование муниципального управления Забайкальского муниципального округа на 2020-2027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3 548,6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"Обеспечение деятельности Администрации"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3 548,6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Высшее должностное лицо органа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08 0 01 20300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3 548,6</w:t>
            </w:r>
          </w:p>
        </w:tc>
      </w:tr>
      <w:tr w:rsidR="0052079E" w:rsidRPr="0052079E" w:rsidTr="0052079E">
        <w:trPr>
          <w:gridAfter w:val="2"/>
          <w:wAfter w:w="31" w:type="dxa"/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08 0 01 20300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3 548,6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08 0 01 20300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3 548,6</w:t>
            </w:r>
          </w:p>
        </w:tc>
      </w:tr>
      <w:tr w:rsidR="0052079E" w:rsidRPr="0052079E" w:rsidTr="0052079E">
        <w:trPr>
          <w:gridAfter w:val="2"/>
          <w:wAfter w:w="31" w:type="dxa"/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Функционирование законодательных (представительных) органов государственной власти и представительных органов муниципальных образований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4 986,8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Непрограммная деятельность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4 986,8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Представительный орган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77 0 00 20400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4 986,8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выполнения функций муниципальных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77 0 00 20400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4 986,8</w:t>
            </w:r>
          </w:p>
        </w:tc>
      </w:tr>
      <w:tr w:rsidR="0052079E" w:rsidRPr="0052079E" w:rsidTr="0052079E">
        <w:trPr>
          <w:gridAfter w:val="2"/>
          <w:wAfter w:w="31" w:type="dxa"/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77 0 00 20400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4 986,8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77 0 00 20400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4 986,8</w:t>
            </w:r>
          </w:p>
        </w:tc>
      </w:tr>
      <w:tr w:rsidR="0052079E" w:rsidRPr="0052079E" w:rsidTr="0052079E">
        <w:trPr>
          <w:gridAfter w:val="2"/>
          <w:wAfter w:w="31" w:type="dxa"/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Правительства Российской Федерации, высших  исполнительных органов государственной власти субъекта Российской Федерации, местных администраций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62 881,9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"Совершенствование муниципального управления Забайкальского муниципального округа на 2020-2027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62 881,9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"Обеспечение деятельности Администрации"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61 247,1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выполнения функций муниципальных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08 0 01 20400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61 247,1</w:t>
            </w:r>
          </w:p>
        </w:tc>
      </w:tr>
      <w:tr w:rsidR="0052079E" w:rsidRPr="0052079E" w:rsidTr="0052079E">
        <w:trPr>
          <w:gridAfter w:val="2"/>
          <w:wAfter w:w="31" w:type="dxa"/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08 0 01 20400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61 247,1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08 0 01 20400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61 247,1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"Осуществление государственного полномочия в сфере государственного управления охранной труда"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08 0 02 79206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528,4</w:t>
            </w:r>
          </w:p>
        </w:tc>
      </w:tr>
      <w:tr w:rsidR="0052079E" w:rsidRPr="0052079E" w:rsidTr="0052079E">
        <w:trPr>
          <w:gridAfter w:val="2"/>
          <w:wAfter w:w="31" w:type="dxa"/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08 0 02 79206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528,4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08 0 02 79206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528,4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"Осуществление государственного полномочия по созданию административных комиссий в Забайкальском крае"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08 0 03 79207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9,2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08 0 03 79207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9,2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08 0 03 79207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9,2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"Единая субвенция местным бюджетам на осуществление отдельных государственных полномочий в сфере государственного управления"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08 0 06 79202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1 097,2</w:t>
            </w:r>
          </w:p>
        </w:tc>
      </w:tr>
      <w:tr w:rsidR="0052079E" w:rsidRPr="0052079E" w:rsidTr="0052079E">
        <w:trPr>
          <w:gridAfter w:val="2"/>
          <w:wAfter w:w="31" w:type="dxa"/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08 0 06 79202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1 087,2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08 0 06 79202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1 087,2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08 0 06 79202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08 0 06 79202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Судебная система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13,6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Непрограммная деятельность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13,6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77 0 00 51200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13,6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77 0 00 51200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13,6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Иные закупки </w:t>
            </w:r>
            <w:proofErr w:type="spell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товаров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,р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абот</w:t>
            </w:r>
            <w:proofErr w:type="spell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услуг для обеспечения государственных (муниципальных)нужд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77 0 00 51200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13,6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17 624,2</w:t>
            </w:r>
          </w:p>
        </w:tc>
      </w:tr>
      <w:tr w:rsidR="0052079E" w:rsidRPr="0052079E" w:rsidTr="0052079E">
        <w:trPr>
          <w:gridAfter w:val="2"/>
          <w:wAfter w:w="31" w:type="dxa"/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«Управление муниципальными финансами и муниципальным долгом Забайкальского муниципального округа на 2020-2027 годы»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17 624,2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«Обеспечение деятельности Контрольно-ревизионной комиссии»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01 0 04 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2 980,4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выполнения функций муниципальных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01 0 04 20400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2 980,4</w:t>
            </w:r>
          </w:p>
        </w:tc>
      </w:tr>
      <w:tr w:rsidR="0052079E" w:rsidRPr="0052079E" w:rsidTr="0052079E">
        <w:trPr>
          <w:gridAfter w:val="2"/>
          <w:wAfter w:w="31" w:type="dxa"/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01 0 04 20400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2 980,4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01 0 04 20400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2 980,4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«Обеспечение деятельности Комитета по финансам муниципального района «Забайкальский район»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14 643,8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выполнения функций муниципальных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01 0 05 20400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14 643,8</w:t>
            </w:r>
          </w:p>
        </w:tc>
      </w:tr>
      <w:tr w:rsidR="0052079E" w:rsidRPr="0052079E" w:rsidTr="0052079E">
        <w:trPr>
          <w:gridAfter w:val="2"/>
          <w:wAfter w:w="31" w:type="dxa"/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01 0 05 20400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14 643,8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выплату персоналу государственных (муниципальных) </w:t>
            </w: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01 0 05 20400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14 643,8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Другие 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75 688,1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Непрограммная деятельность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1 464,7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Представительный орган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1 464,7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Учреждения по обеспечению хозяйственного обслуживания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1 464,7</w:t>
            </w:r>
          </w:p>
        </w:tc>
      </w:tr>
      <w:tr w:rsidR="0052079E" w:rsidRPr="0052079E" w:rsidTr="0052079E">
        <w:trPr>
          <w:gridAfter w:val="2"/>
          <w:wAfter w:w="31" w:type="dxa"/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122,6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122,6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1 302,1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1 302,1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Депутаты представительного органа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77 0 00 21200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300,0</w:t>
            </w:r>
          </w:p>
        </w:tc>
      </w:tr>
      <w:tr w:rsidR="0052079E" w:rsidRPr="0052079E" w:rsidTr="0052079E">
        <w:trPr>
          <w:gridAfter w:val="2"/>
          <w:wAfter w:w="31" w:type="dxa"/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77 0 00 21200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77 0 00 21200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300,0</w:t>
            </w:r>
          </w:p>
        </w:tc>
      </w:tr>
      <w:tr w:rsidR="0052079E" w:rsidRPr="0052079E" w:rsidTr="0052079E">
        <w:trPr>
          <w:gridAfter w:val="2"/>
          <w:wAfter w:w="31" w:type="dxa"/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«Управление муниципальными финансами и муниципальным долгом Забайкальского муниципального округа на 2020-2027 годы»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1 599,1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«Обеспечение деятельности Контрольно-ревизионной комиссии»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01 0 04 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103,5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Учреждения по обеспечению хозяйственного обслуживания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01 0 04 19302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103,5</w:t>
            </w:r>
          </w:p>
        </w:tc>
      </w:tr>
      <w:tr w:rsidR="0052079E" w:rsidRPr="0052079E" w:rsidTr="0052079E">
        <w:trPr>
          <w:gridAfter w:val="2"/>
          <w:wAfter w:w="31" w:type="dxa"/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01 0 04 19302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72,6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01 0 04 19302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72,6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01 0 04 19302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30,9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01 0 04 19302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30,9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«Обеспечение деятельности Комитета по финансам Забайкальского муниципального округа"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1 495,6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Финансовое обеспечение выполнение функций муниципальных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01 0 05 10000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1 495,6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Учреждения по обеспечению хозяйственного обслуживания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1 495,6</w:t>
            </w:r>
          </w:p>
        </w:tc>
      </w:tr>
      <w:tr w:rsidR="0052079E" w:rsidRPr="0052079E" w:rsidTr="0052079E">
        <w:trPr>
          <w:gridAfter w:val="2"/>
          <w:wAfter w:w="31" w:type="dxa"/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1 320,8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1 320,8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168,8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168,8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«Управление муниципальной собственностью Забайкальского муниципального округа (2020-2027 годы)»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3 382,5</w:t>
            </w:r>
          </w:p>
        </w:tc>
      </w:tr>
      <w:tr w:rsidR="0052079E" w:rsidRPr="0052079E" w:rsidTr="0052079E">
        <w:trPr>
          <w:gridAfter w:val="2"/>
          <w:wAfter w:w="31" w:type="dxa"/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"Осуществление технической паспортизации объектов недвижимости, межевание земельных участков и постановка их на государственный кадастровый учет"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02 0 01 09001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02 0 01 09001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02 0 01 09001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</w:tr>
      <w:tr w:rsidR="0052079E" w:rsidRPr="0052079E" w:rsidTr="0052079E">
        <w:trPr>
          <w:gridAfter w:val="2"/>
          <w:wAfter w:w="31" w:type="dxa"/>
          <w:trHeight w:val="153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"Обеспечение поступления доходов районного бюджета от использования муниципального имущества на основе эффективного управления муниципальной собственностью» (заключение договоров на проведение оценки рыночной стоимости объектов)"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02 0 02 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02 0 02 09001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02 0 02 09001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</w:tr>
      <w:tr w:rsidR="0052079E" w:rsidRPr="0052079E" w:rsidTr="0052079E">
        <w:trPr>
          <w:gridAfter w:val="2"/>
          <w:wAfter w:w="31" w:type="dxa"/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"Обеспечение защиты, имущественных интересов муниципального района "Забайкальский район" (приобретение многофункционального лазерного </w:t>
            </w:r>
            <w:proofErr w:type="spell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дальномерта</w:t>
            </w:r>
            <w:proofErr w:type="spell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проведение ежегодной проверки)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02 0 04 09001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02 0 04 09001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02 0 04 09001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</w:t>
            </w:r>
          </w:p>
        </w:tc>
      </w:tr>
      <w:tr w:rsidR="0052079E" w:rsidRPr="0052079E" w:rsidTr="0052079E">
        <w:trPr>
          <w:gridAfter w:val="2"/>
          <w:wAfter w:w="31" w:type="dxa"/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Мероприятие "Ведение реестра муниципальной собственности муниципального района "Забайкальский район" (приобретение программного комплекса и его сопровождение)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02 0 05 09001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02 0 05 09001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"Проведение комплексных кадастровых работ"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02 0 06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3 182,5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02 0 06 09001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3 182,5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02 0 06 09001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3 182,5</w:t>
            </w:r>
          </w:p>
        </w:tc>
      </w:tr>
      <w:tr w:rsidR="0052079E" w:rsidRPr="0052079E" w:rsidTr="0052079E">
        <w:trPr>
          <w:gridAfter w:val="2"/>
          <w:wAfter w:w="31" w:type="dxa"/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"Развитие информационного общества и формирование электронного правительства в Забайкальском муниципальном округе"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1 256,5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"Замена устаревшего компьютерного оборудования в отраслевых (функциональных) подразделениях Администрации"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04 0 05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854,5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Замена устаревшего компьютерного оборудования в отраслевых (функциональных) подразделениях Администрации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04 0 05 04514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854,5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04 0 05 04514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854,5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04 0 05 04514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854,5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"Обслуживание и приобретение расходных материалов для оргтехники"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04 0 06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402,0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Обслуживание и приобретение расходных материалов для оргтехники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04 0 06 04514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402,0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04 0 06 04514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402,0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04 0 06 04514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402,0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"Совершенствование муниципального управления Забайкальского муниципального округа на 2020-2027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67 985,3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"Обеспечение деятельности Администрации"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67 985,3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выполнение функций муниципальных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08 0 01 10000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67 985,3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Учреждения по обеспечению хозяйственного обслуживания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67 985,3</w:t>
            </w:r>
          </w:p>
        </w:tc>
      </w:tr>
      <w:tr w:rsidR="0052079E" w:rsidRPr="0052079E" w:rsidTr="0052079E">
        <w:trPr>
          <w:gridAfter w:val="2"/>
          <w:wAfter w:w="31" w:type="dxa"/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8 556,8</w:t>
            </w:r>
          </w:p>
        </w:tc>
      </w:tr>
      <w:tr w:rsidR="0052079E" w:rsidRPr="0052079E" w:rsidTr="0052079E">
        <w:trPr>
          <w:gridAfter w:val="2"/>
          <w:wAfter w:w="31" w:type="dxa"/>
          <w:trHeight w:val="49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выплату персоналу казенных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8 556,8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541,1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541,1</w:t>
            </w:r>
          </w:p>
        </w:tc>
      </w:tr>
      <w:tr w:rsidR="0052079E" w:rsidRPr="0052079E" w:rsidTr="0052079E">
        <w:trPr>
          <w:gridAfter w:val="2"/>
          <w:wAfter w:w="31" w:type="dxa"/>
          <w:trHeight w:val="28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128,8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128,8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58 742,0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58 742,0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16,6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2 990,9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2 990,9</w:t>
            </w:r>
          </w:p>
        </w:tc>
      </w:tr>
      <w:tr w:rsidR="0052079E" w:rsidRPr="0052079E" w:rsidTr="0052079E">
        <w:trPr>
          <w:gridAfter w:val="2"/>
          <w:wAfter w:w="31" w:type="dxa"/>
          <w:trHeight w:val="4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Непрограммная деятельность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2 990,9</w:t>
            </w:r>
          </w:p>
        </w:tc>
      </w:tr>
      <w:tr w:rsidR="0052079E" w:rsidRPr="0052079E" w:rsidTr="0052079E">
        <w:trPr>
          <w:gridAfter w:val="2"/>
          <w:wAfter w:w="31" w:type="dxa"/>
          <w:trHeight w:val="87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77 0 00 51180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2 990,9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77 0 00 51180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2 990,9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казенных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77 0 00 51180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2 990,9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7 241,0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населения и территории от  чрезвычайных ситуаций природного и техногенного характера, гражданская оборона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7 039,7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"Совершенствование муниципального управления Забайкальского муниципального округа на 2020-2027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5 910,0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"Обеспечение деятельности Администрации"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5 910,0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выполнение функций муниципальных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08 0 01 10000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5 910,0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Учреждениея</w:t>
            </w:r>
            <w:proofErr w:type="spellEnd"/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 обеспечению хозяйственного обслуживания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5 910,0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5 910,0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5 910,0</w:t>
            </w:r>
          </w:p>
        </w:tc>
      </w:tr>
      <w:tr w:rsidR="0052079E" w:rsidRPr="0052079E" w:rsidTr="0052079E">
        <w:trPr>
          <w:gridAfter w:val="2"/>
          <w:wAfter w:w="31" w:type="dxa"/>
          <w:trHeight w:val="103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"Защита населения и территорий от чрезвычайных ситуаций, обеспечение пожарной безопасности и безопасности людей на водных объектах на 2020-2027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1 129,7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Мероприятие "Участие в предупреждении и ликвидации последствий чрезвычайных ситуаций в границах поселений"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13 0 03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1 129,7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13 0 03 42180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1 129,7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13 0 03 42180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1129,7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13 0 03 42180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1129,7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201,3</w:t>
            </w:r>
          </w:p>
        </w:tc>
      </w:tr>
      <w:tr w:rsidR="0052079E" w:rsidRPr="0052079E" w:rsidTr="0052079E">
        <w:trPr>
          <w:gridAfter w:val="2"/>
          <w:wAfter w:w="31" w:type="dxa"/>
          <w:trHeight w:val="153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"Профилактика терроризма и экстремизма, а также минимизация и (или) ликвидация последствий проявлений терроризма и экстремизма, а также противодействия идеологии терроризма на территории Забайкальского муниципального округа на 2020-2027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101,3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 Укрепление и культивирование в молодежной среде атмосферы межэтнического согласия и толерантности"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15 0 05 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101,3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15 0 05 04520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101,3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15 0 05 04520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101,3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</w:t>
            </w:r>
            <w:proofErr w:type="spell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Повышеие</w:t>
            </w:r>
            <w:proofErr w:type="spell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уровня антитеррористической защищенности социальных объектов"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15 0 06 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15 0 06 04520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15 0 06 04520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"Профилактика правонарушений на территории Забайкальского муниципального округа на 2020-2027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"Проведение акции "Новогодняя елка желаний" для детей, состоящих на профилактическом учете </w:t>
            </w:r>
            <w:proofErr w:type="spell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КДНиЗП</w:t>
            </w:r>
            <w:proofErr w:type="spell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Проведение акции "Новогодняя елка желаний" для детей, состоящих на профилактическом учете </w:t>
            </w:r>
            <w:proofErr w:type="spell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КДНиЗП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22 0 01 04530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22 0 01 04530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22 0 01 04530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Профилактика отдельных видов прест</w:t>
            </w:r>
            <w:r w:rsidR="00836D1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мероприятий по развитию профессиональной ориентации и социальной адаптации несовершеннолетних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22 0 02 04530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22 0 02 04530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22 0 02 04530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"Формирование системы профилактики безнадзорности и правонарушений несовершеннолетних"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22 0 03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13,0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молодежного фестиваля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22 0 03 04530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22 0 03 04530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22 0 03 04530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13,0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 экономика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86 069,7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4 636,4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Непрограммная деятельность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4 636,4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мероприятий при осуществлении деятельности по обращению с животными без владельцев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02 77265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4 496,0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02 77265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4 496,0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02 77265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4 496,0</w:t>
            </w:r>
          </w:p>
        </w:tc>
      </w:tr>
      <w:tr w:rsidR="0052079E" w:rsidRPr="0052079E" w:rsidTr="0052079E">
        <w:trPr>
          <w:gridAfter w:val="2"/>
          <w:wAfter w:w="31" w:type="dxa"/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Осуществление государственных полномочий 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организации мероприятий при осуществлении деятельности по обращению с животными без владельцев</w:t>
            </w:r>
            <w:proofErr w:type="gram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02 79265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140,4</w:t>
            </w:r>
          </w:p>
        </w:tc>
      </w:tr>
      <w:tr w:rsidR="0052079E" w:rsidRPr="0052079E" w:rsidTr="0052079E">
        <w:trPr>
          <w:gridAfter w:val="2"/>
          <w:wAfter w:w="31" w:type="dxa"/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02 79265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140,4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02 79265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140,4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74 045,4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"Развитие транспортной системы Забайкальского муниципального округа"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74 045,4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Подпрограмма "Развитие дорожного хозяйства Забайкальского муниципального округа"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74 045,4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"Ремонт дорожного покрытия автодорог округа"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14 3 01 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74 045,4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14 3 01 04517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26 290,2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14 3 01 04517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26 290,2</w:t>
            </w:r>
          </w:p>
        </w:tc>
      </w:tr>
      <w:tr w:rsidR="0052079E" w:rsidRPr="0052079E" w:rsidTr="0052079E">
        <w:trPr>
          <w:gridAfter w:val="2"/>
          <w:wAfter w:w="31" w:type="dxa"/>
          <w:trHeight w:val="163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Субсидия из дорожного фонда Забайкальского края на строительство, реконструкцию, капитальный ремонт и ремонт автомобильных дорог общего пользования местного значения и искусственных сооружений на них (включая разработку проектной документации и проведение необходимых экспертиз)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 01 S4317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47 755,2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 01 S4317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47 755,2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 01 S4317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47 755,2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7 387,9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"Муниципальное регулирование территориального развития Забайкальского муниципального округа"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7 387,9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Подпрограмма «Территориальное планирование и обеспечение градостроительной деятельности»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7 387,9</w:t>
            </w:r>
          </w:p>
        </w:tc>
      </w:tr>
      <w:tr w:rsidR="0052079E" w:rsidRPr="0052079E" w:rsidTr="0052079E">
        <w:trPr>
          <w:gridAfter w:val="2"/>
          <w:wAfter w:w="31" w:type="dxa"/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Субсидия на разработку и утверждение генеральных планов, правил землепользования и застройки</w:t>
            </w:r>
            <w:r w:rsidR="00836D1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для выполнения работ по подготовке координатных описаний границ населенных пунктов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10 4 04 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7 387,9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04 S6090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3 785,3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04 S6090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3 785,3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Подготовка проектов межевания земельных участков и проведение кадастровых работ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04 L5990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3 602,6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04 L5990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3 602,6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04 L5990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3 602,6</w:t>
            </w:r>
          </w:p>
        </w:tc>
      </w:tr>
      <w:tr w:rsidR="0052079E" w:rsidRPr="0052079E" w:rsidTr="0052079E">
        <w:trPr>
          <w:gridAfter w:val="2"/>
          <w:wAfter w:w="31" w:type="dxa"/>
          <w:trHeight w:val="4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87 906,9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1 867,8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"Муниципальное регулирование территориального развития Забайкальского муниципального округа"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1 867,8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Подпрограмма "Чистая вода"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10 3 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1 867,8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"Разработка ПСД и (или) строительство объектов нецентрализованного питьевого водоснабжения"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10 3 01 42200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1 867,8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10 3 01 42200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1 867,8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10 3 01 42200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1 867,8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86 039,1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Подпрограмма «Территориальное планирование и обеспечение градостроительной деятельности»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26 039,1</w:t>
            </w:r>
          </w:p>
        </w:tc>
      </w:tr>
      <w:tr w:rsidR="0052079E" w:rsidRPr="0052079E" w:rsidTr="0052079E">
        <w:trPr>
          <w:gridAfter w:val="2"/>
          <w:wAfter w:w="31" w:type="dxa"/>
          <w:trHeight w:val="6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"Благоустройство населенных пунктов"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10 4 05 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26 039,1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10 4 05  43200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10 391,6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10 4 05  43200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10 391,6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Содержание МАНУ "Благоустройство"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10 4 05 14430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15 647,5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10 4 05 14430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15 647,5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10 4 05 14430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15 647,5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"Развитие транспортной системы Забайкальского муниципального округа"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60 000,0</w:t>
            </w:r>
          </w:p>
        </w:tc>
      </w:tr>
      <w:tr w:rsidR="0052079E" w:rsidRPr="0052079E" w:rsidTr="0052079E">
        <w:trPr>
          <w:gridAfter w:val="2"/>
          <w:wAfter w:w="31" w:type="dxa"/>
          <w:trHeight w:val="103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 И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54240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 И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54240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60 000,0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 И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54240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60 000,0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6 335,8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6 335,8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"Муниципальное регулирование территориального развития Забайкальского муниципального округа"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6 335,8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Подпрограмма «Территориальное планирование и обеспечение градостроительной деятельности»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10 4 06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6 335,8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Приведение в нормативное состояние объекта размещения отходов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10 4 06 14430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6 335,8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10 4 06 14430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6 335,8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10 4 06 14430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6 335,8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977 074,2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238 852,4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дошкольного образования в Забайкальском муниципальном округе (2020-2027)"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238 852,4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"Реализация основных общеобразовательных программ дошкольного образования"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236 092,7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выполнение функций муниципальных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17 0 01 10000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69 252,6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Муниципальные дошкольные образовательные учреждения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17 0 01 14200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69 252,6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17 0 01 14200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69 252,6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17 0 01 14200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69 252,6</w:t>
            </w:r>
          </w:p>
        </w:tc>
      </w:tr>
      <w:tr w:rsidR="0052079E" w:rsidRPr="0052079E" w:rsidTr="0052079E">
        <w:trPr>
          <w:gridAfter w:val="2"/>
          <w:wAfter w:w="31" w:type="dxa"/>
          <w:trHeight w:val="255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17 0 01 71201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166 840,1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17 0 01 71201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166 840,1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17 0 01 71201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166 840,1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"Проведение текущего ремонта зданий и сооружений муниципальных дошкольных образовательных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17 0 03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668,8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выполнение функций муниципальных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17 0 03 10000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668,8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Муниципальные дошкольные образовательные учреждения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17 0 03 14200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668,8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17 0 03 14200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668,8</w:t>
            </w:r>
          </w:p>
        </w:tc>
      </w:tr>
      <w:tr w:rsidR="0052079E" w:rsidRPr="0052079E" w:rsidTr="0052079E">
        <w:trPr>
          <w:gridAfter w:val="2"/>
          <w:wAfter w:w="31" w:type="dxa"/>
          <w:trHeight w:val="52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17 0 03 14200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668,8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"Проведение оздоровления детей"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выполнение функций муниципальных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17 0 05 10000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Муниципальные дошкольные образовательные учреждения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17 0 05 14200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17 0 05 14200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17 0 05 14200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2079E" w:rsidRPr="0052079E" w:rsidTr="0052079E">
        <w:trPr>
          <w:gridAfter w:val="2"/>
          <w:wAfter w:w="31" w:type="dxa"/>
          <w:trHeight w:val="15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Мероприятие "Дополнительная мера социальной поддержки отдельной категории граждан Российской Федерации в виде </w:t>
            </w:r>
            <w:proofErr w:type="spellStart"/>
            <w:r w:rsidRPr="0052079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невзимания</w:t>
            </w:r>
            <w:proofErr w:type="spellEnd"/>
            <w:r w:rsidRPr="0052079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платы за присмотр и уход за их детьми, </w:t>
            </w:r>
            <w:proofErr w:type="spellStart"/>
            <w:r w:rsidRPr="0052079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осваивающимими</w:t>
            </w:r>
            <w:proofErr w:type="spellEnd"/>
            <w:r w:rsidRPr="0052079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образовательные программы в муниципальных дошкольных образовательных организациях Забайкальского края"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17 0 10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2 090,9</w:t>
            </w:r>
          </w:p>
        </w:tc>
      </w:tr>
      <w:tr w:rsidR="0052079E" w:rsidRPr="0052079E" w:rsidTr="0052079E">
        <w:trPr>
          <w:gridAfter w:val="2"/>
          <w:wAfter w:w="31" w:type="dxa"/>
          <w:trHeight w:val="159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Дополнительная мера социальной поддержки отдельной категории граждан Российской Федерации в виде </w:t>
            </w:r>
            <w:proofErr w:type="spell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невзимания</w:t>
            </w:r>
            <w:proofErr w:type="spell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платы за присмотр и уход за их детьми, </w:t>
            </w:r>
            <w:proofErr w:type="spell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осваивающимими</w:t>
            </w:r>
            <w:proofErr w:type="spell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образовательные программы в муниципальных дошкольных образовательных организациях Забайкальского края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17 0 10 71231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2 090,9</w:t>
            </w:r>
          </w:p>
        </w:tc>
      </w:tr>
      <w:tr w:rsidR="0052079E" w:rsidRPr="0052079E" w:rsidTr="0052079E">
        <w:trPr>
          <w:gridAfter w:val="2"/>
          <w:wAfter w:w="31" w:type="dxa"/>
          <w:trHeight w:val="54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17 0 10 71231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2 090,9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17 0 10 71231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2 090,9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Общее образование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673 154,4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общего образования  в Забайкальском муниципальном округе (2020-2027)"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673 154,4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"Обеспечение государственных гарантий реализации прав на получение услуг общего образования"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468 861,1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выполнение функций муниципальных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18 0 01 10000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121 444,9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Муниципальные общеобразовательные учреждения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18 0 01 14210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121 444,9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18 0 01 14210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121 444,9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18 0 01 14210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78 624,6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18 0 01 14210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42 820,3</w:t>
            </w:r>
          </w:p>
        </w:tc>
      </w:tr>
      <w:tr w:rsidR="0052079E" w:rsidRPr="0052079E" w:rsidTr="0052079E">
        <w:trPr>
          <w:gridAfter w:val="2"/>
          <w:wAfter w:w="31" w:type="dxa"/>
          <w:trHeight w:val="112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выплаты ежемесячного денежного вознаграждения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18 0 01 71031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4 600,9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18 0 01 71031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4 600,9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18 0 01 71031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3 106,3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18 0 01 71031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1 494,6</w:t>
            </w:r>
          </w:p>
        </w:tc>
      </w:tr>
      <w:tr w:rsidR="0052079E" w:rsidRPr="0052079E" w:rsidTr="0052079E">
        <w:trPr>
          <w:gridAfter w:val="2"/>
          <w:wAfter w:w="31" w:type="dxa"/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18 0 01 53030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18 0 01 53030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18 0 01 53030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18 0 01 53030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2079E" w:rsidRPr="0052079E" w:rsidTr="0052079E">
        <w:trPr>
          <w:gridAfter w:val="2"/>
          <w:wAfter w:w="31" w:type="dxa"/>
          <w:trHeight w:val="267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18 0 01 71202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342 815,3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18 0 01 71202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342 815,3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18 0 01 71202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211 755,2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18 0 01 71202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131 060,1</w:t>
            </w:r>
          </w:p>
        </w:tc>
      </w:tr>
      <w:tr w:rsidR="0052079E" w:rsidRPr="0052079E" w:rsidTr="0052079E">
        <w:trPr>
          <w:gridAfter w:val="2"/>
          <w:wAfter w:w="31" w:type="dxa"/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Мероприятие "Организация обеспечения бесплатным питанием детей из малоимущих семей, обучающихся в муниципальных общеобразовательных организациях"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1 597,1</w:t>
            </w:r>
          </w:p>
        </w:tc>
      </w:tr>
      <w:tr w:rsidR="0052079E" w:rsidRPr="0052079E" w:rsidTr="0052079E">
        <w:trPr>
          <w:gridAfter w:val="2"/>
          <w:wAfter w:w="31" w:type="dxa"/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бесплатным питанием детей из малоимущих семей, обучающихся в муниципальных общеобразовательных организациях Забайкальского края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18 0 05 71218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1 597,1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18 0 05 71218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1 597,1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18 0 05 71218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1 305,4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18 0 05 71218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291,7</w:t>
            </w:r>
          </w:p>
        </w:tc>
      </w:tr>
      <w:tr w:rsidR="0052079E" w:rsidRPr="0052079E" w:rsidTr="0052079E">
        <w:trPr>
          <w:gridAfter w:val="2"/>
          <w:wAfter w:w="31" w:type="dxa"/>
          <w:trHeight w:val="1035"/>
        </w:trPr>
        <w:tc>
          <w:tcPr>
            <w:tcW w:w="39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бесплатным питанием детей из многодетных семей в муниципальных общеобразовательных организациях Забайкальского края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18 0 06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5 584,7</w:t>
            </w:r>
          </w:p>
        </w:tc>
      </w:tr>
      <w:tr w:rsidR="0052079E" w:rsidRPr="0052079E" w:rsidTr="0052079E">
        <w:trPr>
          <w:gridAfter w:val="2"/>
          <w:wAfter w:w="31" w:type="dxa"/>
          <w:trHeight w:val="1035"/>
        </w:trPr>
        <w:tc>
          <w:tcPr>
            <w:tcW w:w="39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бесплатным питанием детей из многодетных семей в муниципальных общеобразовательных организациях Забайкальского края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18 0 06 71217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5 584,7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18 0 06 71217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5 584,7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18 0 06 71217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3 443,6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18 0 06 71217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2 141,1</w:t>
            </w:r>
          </w:p>
        </w:tc>
      </w:tr>
      <w:tr w:rsidR="0052079E" w:rsidRPr="0052079E" w:rsidTr="0052079E">
        <w:trPr>
          <w:gridAfter w:val="2"/>
          <w:wAfter w:w="31" w:type="dxa"/>
          <w:trHeight w:val="9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"Создание современной образовательной инфраструктуры организаций общего образования» (текущий ремонт)"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1 672,7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18 0 07 14210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1 672,7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18 0 07 14210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1 072,7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18 0 07 14210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600,0</w:t>
            </w:r>
          </w:p>
        </w:tc>
      </w:tr>
      <w:tr w:rsidR="0052079E" w:rsidRPr="0052079E" w:rsidTr="0052079E">
        <w:trPr>
          <w:gridAfter w:val="2"/>
          <w:wAfter w:w="31" w:type="dxa"/>
          <w:trHeight w:val="129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организациях"</w:t>
            </w:r>
            <w:proofErr w:type="gram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19 L3040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20 082,3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19 L3040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20 082,3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19 L3040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10 300,6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19 L3040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9 781,7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"Обеспечение бесплатным питанием детей с ОВЗ"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18 0 21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1 568,4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18 0 21 04531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1 568,4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18 0 21 04531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1 303,1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18 0 21 04531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265,3</w:t>
            </w:r>
          </w:p>
        </w:tc>
      </w:tr>
      <w:tr w:rsidR="0052079E" w:rsidRPr="0052079E" w:rsidTr="0052079E">
        <w:trPr>
          <w:gridAfter w:val="2"/>
          <w:wAfter w:w="31" w:type="dxa"/>
          <w:trHeight w:val="153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Мероприятие "Дополнительная мера социальной поддержки отдельной категории граждан Российской Федерации в виде обеспечения льготным питанием их детей, обучающихся в 5-11 классах в муниципальных общеобразовательных организациях Забайкальского края"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18 0 24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508,3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Учреждения по обеспечению хозяйственного обслуживания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18 0 24 71219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508,3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18 0 24 71219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508,3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18 0 24 71219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440,5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18 0 24 71219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67,8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"На проведение капитального ремонта и оснащения зданий муниципальных образовательных организаций"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135 079,1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капитального ремонта и оснащения зданий муниципальных образовательных организаций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57500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135 079,1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57500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135 079,1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57500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135 079,1</w:t>
            </w:r>
          </w:p>
        </w:tc>
      </w:tr>
      <w:tr w:rsidR="0052079E" w:rsidRPr="0052079E" w:rsidTr="0052079E">
        <w:trPr>
          <w:gridAfter w:val="2"/>
          <w:wAfter w:w="31" w:type="dxa"/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38 200,7</w:t>
            </w:r>
          </w:p>
        </w:tc>
      </w:tr>
      <w:tr w:rsidR="0052079E" w:rsidRPr="0052079E" w:rsidTr="0052079E">
        <w:trPr>
          <w:gridAfter w:val="2"/>
          <w:wAfter w:w="31" w:type="dxa"/>
          <w:trHeight w:val="204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53030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38 200,7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53030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38 200,7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53030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26 050,1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53030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12 150,6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50 174,5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"Развитие дополнительного образования  Забайкальского муниципального округа (2020-2027)"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50 174,5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"Организация предоставления услуг дополнительного образования детей"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6 566,6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выполнение функций муниципальных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19 0 01 10000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6 566,6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Муниципальные учреждения дополнительного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19 0 01 14230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6 566,6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19 0 01 14230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6 566,6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19 0 01 14230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6 566,6</w:t>
            </w:r>
          </w:p>
        </w:tc>
      </w:tr>
      <w:tr w:rsidR="0052079E" w:rsidRPr="0052079E" w:rsidTr="0052079E">
        <w:trPr>
          <w:gridAfter w:val="2"/>
          <w:wAfter w:w="31" w:type="dxa"/>
          <w:trHeight w:val="82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"Развитие дополнительного образования  Забайкальского муниципального округа (2020-2027)"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43 607,9</w:t>
            </w:r>
          </w:p>
        </w:tc>
      </w:tr>
      <w:tr w:rsidR="0052079E" w:rsidRPr="0052079E" w:rsidTr="0052079E">
        <w:trPr>
          <w:gridAfter w:val="2"/>
          <w:wAfter w:w="31" w:type="dxa"/>
          <w:trHeight w:val="178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"Реализация Закона Забайкальского края  "Об отдельных вопросах в сфере образования" в части увеличения тарифной ставки (должностного оклада) на 25 процентов в поселках городского типа (рабочих поселках) (кроме  педагогических работников муниципальных общеобразовательных учреждений)"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19 0 02 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2 165,6</w:t>
            </w:r>
          </w:p>
        </w:tc>
      </w:tr>
      <w:tr w:rsidR="0052079E" w:rsidRPr="0052079E" w:rsidTr="0052079E">
        <w:trPr>
          <w:gridAfter w:val="2"/>
          <w:wAfter w:w="31" w:type="dxa"/>
          <w:trHeight w:val="153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Закона Забайкальского края  "Об отдельных вопросах в сфере образования" в части увеличения тарифной ставки (должностного оклада) на 25 процентов в поселках городского типа (рабочих поселках) (кроме  педагогических работников муниципальных общеобразовательных учреждений)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02 S1101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2 165,6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02 S1101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2 165,6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02 S1101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2 165,6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"Проведение текущего ремонта зданий и сооружений МУДО"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19 0 04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495,3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19 0 04 14230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495,3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19 0 04 14230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495,3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"Обеспечение 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функционирования модели персонифицированного финансирования дополнительного образования детей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19 0 09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40 947,0</w:t>
            </w:r>
          </w:p>
        </w:tc>
      </w:tr>
      <w:tr w:rsidR="0052079E" w:rsidRPr="0052079E" w:rsidTr="0052079E">
        <w:trPr>
          <w:gridAfter w:val="2"/>
          <w:wAfter w:w="31" w:type="dxa"/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Субсидия в целях </w:t>
            </w:r>
            <w:proofErr w:type="spell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софинансирования</w:t>
            </w:r>
            <w:proofErr w:type="spell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расходных обязательств бюджета муниципального района "Забайкальский район" по оплате труда работников учреждений бюджетной сферы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19 0 09 14230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40 947,0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19 0 09 14230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40 947,0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19 0 09 14230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40 947,0</w:t>
            </w:r>
          </w:p>
        </w:tc>
      </w:tr>
      <w:tr w:rsidR="0052079E" w:rsidRPr="0052079E" w:rsidTr="0052079E">
        <w:trPr>
          <w:gridAfter w:val="2"/>
          <w:wAfter w:w="31" w:type="dxa"/>
          <w:trHeight w:val="28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Молодежная политика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5 828,5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"Развитие дополнительного образования  Забайкальского муниципального округа (2020-2027)"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5 828,5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"Обеспечение комплекса мероприятий по организации отдыха и оздоровления детей"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19 0 06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5 828,5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выполнение функций муниципальных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19 0 06 10000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5 828,5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19 0 06 14210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913,5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19 0 06 14210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878,1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19 0 06 14210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35,4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Муниципальные учреждения дополнительного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19 0 06 14320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4 915,0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19 0 06 14320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4 915,0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19 0 06 14320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4 915,0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9 064,4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дошкольного образования  в Забайкальском муниципальном округе (2020-2027)"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73,0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«Организация мероприятий с детьми»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73,0</w:t>
            </w:r>
          </w:p>
        </w:tc>
      </w:tr>
      <w:tr w:rsidR="0052079E" w:rsidRPr="0052079E" w:rsidTr="0052079E">
        <w:trPr>
          <w:gridAfter w:val="2"/>
          <w:wAfter w:w="31" w:type="dxa"/>
          <w:trHeight w:val="54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в области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17 0 07 04512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17 0 07 04512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17 0 07 04512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73,0</w:t>
            </w:r>
          </w:p>
        </w:tc>
      </w:tr>
      <w:tr w:rsidR="0052079E" w:rsidRPr="0052079E" w:rsidTr="0052079E">
        <w:trPr>
          <w:gridAfter w:val="2"/>
          <w:wAfter w:w="31" w:type="dxa"/>
          <w:trHeight w:val="103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"Развитие общего образования  в Забайкальском муниципальном округе (2020-2027)"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1 980,6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«Организация мероприятий с детьми»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18 0 09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755,0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18 0 09 04512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755,0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18 0 09 04512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755,0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"Осуществление государственных полномочий в области образования"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18 0 18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18 0 18 79202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2079E" w:rsidRPr="0052079E" w:rsidTr="0052079E">
        <w:trPr>
          <w:gridAfter w:val="2"/>
          <w:wAfter w:w="31" w:type="dxa"/>
          <w:trHeight w:val="43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18 0 18 79202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2079E" w:rsidRPr="0052079E" w:rsidTr="0052079E">
        <w:trPr>
          <w:gridAfter w:val="2"/>
          <w:wAfter w:w="31" w:type="dxa"/>
          <w:trHeight w:val="43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18 0 18 79202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Обеспечение выплат ежемесячного денежного вознаграждения советникам директоров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1 225,6</w:t>
            </w:r>
          </w:p>
        </w:tc>
      </w:tr>
      <w:tr w:rsidR="0052079E" w:rsidRPr="0052079E" w:rsidTr="0052079E">
        <w:trPr>
          <w:gridAfter w:val="2"/>
          <w:wAfter w:w="31" w:type="dxa"/>
          <w:trHeight w:val="250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города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50500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234,4</w:t>
            </w:r>
          </w:p>
        </w:tc>
      </w:tr>
      <w:tr w:rsidR="0052079E" w:rsidRPr="0052079E" w:rsidTr="0052079E">
        <w:trPr>
          <w:gridAfter w:val="2"/>
          <w:wAfter w:w="31" w:type="dxa"/>
          <w:trHeight w:val="8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50500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234,4</w:t>
            </w:r>
          </w:p>
        </w:tc>
      </w:tr>
      <w:tr w:rsidR="0052079E" w:rsidRPr="0052079E" w:rsidTr="0052079E">
        <w:trPr>
          <w:gridAfter w:val="2"/>
          <w:wAfter w:w="31" w:type="dxa"/>
          <w:trHeight w:val="43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50500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117,2</w:t>
            </w:r>
          </w:p>
        </w:tc>
      </w:tr>
      <w:tr w:rsidR="0052079E" w:rsidRPr="0052079E" w:rsidTr="0052079E">
        <w:trPr>
          <w:gridAfter w:val="2"/>
          <w:wAfter w:w="31" w:type="dxa"/>
          <w:trHeight w:val="43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50500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117,2</w:t>
            </w:r>
          </w:p>
        </w:tc>
      </w:tr>
      <w:tr w:rsidR="0052079E" w:rsidRPr="0052079E" w:rsidTr="0052079E">
        <w:trPr>
          <w:gridAfter w:val="2"/>
          <w:wAfter w:w="31" w:type="dxa"/>
          <w:trHeight w:val="126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"Проведение мероприятий по обеспечению деятельности советника директора по воспитанию и взаимодействию с детскими общественными объединениями в муниципальных общеобразовательных организациях"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51790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991,2</w:t>
            </w:r>
          </w:p>
        </w:tc>
      </w:tr>
      <w:tr w:rsidR="0052079E" w:rsidRPr="0052079E" w:rsidTr="0052079E">
        <w:trPr>
          <w:gridAfter w:val="2"/>
          <w:wAfter w:w="31" w:type="dxa"/>
          <w:trHeight w:val="82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51790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991,2</w:t>
            </w:r>
          </w:p>
        </w:tc>
      </w:tr>
      <w:tr w:rsidR="0052079E" w:rsidRPr="0052079E" w:rsidTr="0052079E">
        <w:trPr>
          <w:gridAfter w:val="2"/>
          <w:wAfter w:w="31" w:type="dxa"/>
          <w:trHeight w:val="43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51790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495,6</w:t>
            </w:r>
          </w:p>
        </w:tc>
      </w:tr>
      <w:tr w:rsidR="0052079E" w:rsidRPr="0052079E" w:rsidTr="0052079E">
        <w:trPr>
          <w:gridAfter w:val="2"/>
          <w:wAfter w:w="31" w:type="dxa"/>
          <w:trHeight w:val="43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51790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495,6</w:t>
            </w:r>
          </w:p>
        </w:tc>
      </w:tr>
      <w:tr w:rsidR="0052079E" w:rsidRPr="0052079E" w:rsidTr="0052079E">
        <w:trPr>
          <w:gridAfter w:val="2"/>
          <w:wAfter w:w="31" w:type="dxa"/>
          <w:trHeight w:val="9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"Развитие дополнительного образования  Забайкальского муниципального округа (2020-2027)"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2 917,3</w:t>
            </w:r>
          </w:p>
        </w:tc>
      </w:tr>
      <w:tr w:rsidR="0052079E" w:rsidRPr="0052079E" w:rsidTr="0052079E">
        <w:trPr>
          <w:gridAfter w:val="2"/>
          <w:wAfter w:w="31" w:type="dxa"/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"Реализация переданных полномочий по обеспечению отдыха, организации и обеспечению оздоровления детей в каникулярное время в муниципальных организациях отдыха детей и их оздоровлениях"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19 0 08 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2 917,3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Муниципальные учреждения дополнительного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19 0 08 71432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2 917,3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19 0 08 71432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2 917,3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19 0 08 71432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2 617,3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19 0 08 71432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300,0</w:t>
            </w:r>
          </w:p>
        </w:tc>
      </w:tr>
      <w:tr w:rsidR="0052079E" w:rsidRPr="0052079E" w:rsidTr="0052079E">
        <w:trPr>
          <w:gridAfter w:val="2"/>
          <w:wAfter w:w="31" w:type="dxa"/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Мунипальная</w:t>
            </w:r>
            <w:proofErr w:type="spellEnd"/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программа "Социальная адаптация детей-сирот и детей, оставшихся без попечения родителей, а также лиц из числа детей-сирот и </w:t>
            </w:r>
            <w:proofErr w:type="spellStart"/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детей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,о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ставшихся</w:t>
            </w:r>
            <w:proofErr w:type="spellEnd"/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без попечения родителей" на 2020-2027гг."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4 093,5</w:t>
            </w:r>
          </w:p>
        </w:tc>
      </w:tr>
      <w:tr w:rsidR="0052079E" w:rsidRPr="0052079E" w:rsidTr="0052079E">
        <w:trPr>
          <w:gridAfter w:val="2"/>
          <w:wAfter w:w="31" w:type="dxa"/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"Администрирование государственного полномочия по организации и осуществлению деятельности по опеке и попечительству над несовершеннолетними"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20 0 11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4 093,5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Администрирование государственного полномочия по организации и осуществлению деятельности по опеке и попечительству над несовершеннолетними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20 0 11 79211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4 093,5</w:t>
            </w:r>
          </w:p>
        </w:tc>
      </w:tr>
      <w:tr w:rsidR="0052079E" w:rsidRPr="0052079E" w:rsidTr="0052079E">
        <w:trPr>
          <w:gridAfter w:val="2"/>
          <w:wAfter w:w="31" w:type="dxa"/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20 0 11 79211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3 793,5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Иные закупки товаров, работ и услуг для обеспечения государственных  </w:t>
            </w: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20 0 11 79211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300,0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Культура,</w:t>
            </w:r>
            <w:r w:rsidR="00836D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кинематография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52 913,6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культуры Забайкальского муниципального округа (2020-2027)"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52 913,6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"Проведение культурно-массовых мероприятий"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1 349,9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05 0 01 04502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1 349,9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05 0 01 04502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1 349,9</w:t>
            </w:r>
          </w:p>
        </w:tc>
      </w:tr>
      <w:tr w:rsidR="0052079E" w:rsidRPr="0052079E" w:rsidTr="0052079E">
        <w:trPr>
          <w:gridAfter w:val="2"/>
          <w:wAfter w:w="31" w:type="dxa"/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библиотечного обслуживания населения, комплектование и обеспечение сохранности библиотечных фондов библиотек поселениям муниципального района «Забайкальский район»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05 0 03 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51 125,4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Организация библиотечного обслуживания населения, комплектование и обеспечение сохранности библиотечных фондов библиотек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05 0 03 14420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51 125,4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05 0 03 14420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51 125,4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05 0 03 14420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51 125,4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Поддержка отрасли культуры за счет средств резервного фонда Правительства РФ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05 0 08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438,3</w:t>
            </w:r>
          </w:p>
        </w:tc>
      </w:tr>
      <w:tr w:rsidR="0052079E" w:rsidRPr="0052079E" w:rsidTr="0052079E">
        <w:trPr>
          <w:gridAfter w:val="2"/>
          <w:wAfter w:w="31" w:type="dxa"/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комплектованию книжных фондов библиотек муниципальных образований и государственных общедоступных библиотек субъектов Российской Федерации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08 L5190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41,8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08 L5190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41,8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08 L5190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41,8</w:t>
            </w:r>
          </w:p>
        </w:tc>
      </w:tr>
      <w:tr w:rsidR="0052079E" w:rsidRPr="0052079E" w:rsidTr="0052079E">
        <w:trPr>
          <w:gridAfter w:val="2"/>
          <w:wAfter w:w="31" w:type="dxa"/>
          <w:trHeight w:val="78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08 L4670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396,5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08 L4670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396,5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08 L4670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396,5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Социальная политика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24 311,6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5 796,5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Непрограммная деятельность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5 796,5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Доплаты к пенсиям муниципальных </w:t>
            </w:r>
            <w:proofErr w:type="spellStart"/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иуниципальных</w:t>
            </w:r>
            <w:proofErr w:type="spellEnd"/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служащих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77 0 00 04910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5 796,5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77 0 00 04910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5 796,5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77 0 00 04910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5 796,5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18 030,7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Муниципальная программа "Муниципальное регулирование территориального развития Забайкальского муниципального округа"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 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2 142,0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жильем молодых семей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10 1 01 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2 142,0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 по обеспечению жильем молодых семей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 01 L4970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2 142,0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 01 L4970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2 142,0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дошкольного образования  в Забайкальском муниципальном округе (2020-2027)"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334,4</w:t>
            </w:r>
          </w:p>
        </w:tc>
      </w:tr>
      <w:tr w:rsidR="0052079E" w:rsidRPr="0052079E" w:rsidTr="0052079E">
        <w:trPr>
          <w:gridAfter w:val="2"/>
          <w:wAfter w:w="31" w:type="dxa"/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"Выплата компенсации части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образовательных организациях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17 0 04 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334,4</w:t>
            </w:r>
          </w:p>
        </w:tc>
      </w:tr>
      <w:tr w:rsidR="0052079E" w:rsidRPr="0052079E" w:rsidTr="0052079E">
        <w:trPr>
          <w:gridAfter w:val="2"/>
          <w:wAfter w:w="31" w:type="dxa"/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компенсации части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образовательных организациях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17 0 04 71230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334,4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17 0 04 71230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334,4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17 0 04 71230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334,4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"Развитие общего образования  в Забайкальском муниципальном округе (2020-2027)"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281,2</w:t>
            </w:r>
          </w:p>
        </w:tc>
      </w:tr>
      <w:tr w:rsidR="0052079E" w:rsidRPr="0052079E" w:rsidTr="0052079E">
        <w:trPr>
          <w:gridAfter w:val="2"/>
          <w:wAfter w:w="31" w:type="dxa"/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"Предоставление компенсации затрат родителей (законных представителей) детей-инвалидов на обучение по основным общеобразовательным программам на дому"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18 0 02 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281,2</w:t>
            </w:r>
          </w:p>
        </w:tc>
      </w:tr>
      <w:tr w:rsidR="0052079E" w:rsidRPr="0052079E" w:rsidTr="0052079E">
        <w:trPr>
          <w:gridAfter w:val="2"/>
          <w:wAfter w:w="31" w:type="dxa"/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компенсации затрат родителей (законных представителей) детей-инвалидов на обучение по основным общеобразовательным программам на дому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18 0 02 71228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281,2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18 0 02 71228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281,2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18 0 02 71228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281,2</w:t>
            </w:r>
          </w:p>
        </w:tc>
      </w:tr>
      <w:tr w:rsidR="0052079E" w:rsidRPr="0052079E" w:rsidTr="0052079E">
        <w:trPr>
          <w:gridAfter w:val="2"/>
          <w:wAfter w:w="31" w:type="dxa"/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Мунипальная</w:t>
            </w:r>
            <w:proofErr w:type="spellEnd"/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программа "Социальная адаптация детей-сирот и детей, оставшихся без попечения родителей, а также лиц из числа детей-сирот и </w:t>
            </w:r>
            <w:proofErr w:type="spellStart"/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детей</w:t>
            </w:r>
            <w:proofErr w:type="gramStart"/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,о</w:t>
            </w:r>
            <w:proofErr w:type="gramEnd"/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ставшихся</w:t>
            </w:r>
            <w:proofErr w:type="spellEnd"/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без попечения родителей" на 2020-2027гг."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15 273,1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"Предоставление мер социальной поддержки детям-сиротам и детям, оставшимся без попечения родителей"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20 0 06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461,7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Выплата денежного вознаграждения за содержание детей с ограниченными </w:t>
            </w: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возможностями здоровья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20 0 06 72404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461,7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20 0 06 72404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461,7</w:t>
            </w:r>
          </w:p>
        </w:tc>
      </w:tr>
      <w:tr w:rsidR="0052079E" w:rsidRPr="0052079E" w:rsidTr="0052079E">
        <w:trPr>
          <w:gridAfter w:val="2"/>
          <w:wAfter w:w="31" w:type="dxa"/>
          <w:trHeight w:val="6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20 0 06 72404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461,7</w:t>
            </w:r>
          </w:p>
        </w:tc>
      </w:tr>
      <w:tr w:rsidR="0052079E" w:rsidRPr="0052079E" w:rsidTr="0052079E">
        <w:trPr>
          <w:gridAfter w:val="2"/>
          <w:wAfter w:w="31" w:type="dxa"/>
          <w:trHeight w:val="52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"Содержание детей-сирот в приемных семьях"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20 0 08 72411 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3 207,4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20 0 08 72411 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3 207,4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20 0 08 72411 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3 207,4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"Вознаграждение приемным родителям"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20 0 09 72421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3 207,4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20 0 09 72421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3 207,4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20 0 09 72421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3 207,4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"Содержание детей-сирот в </w:t>
            </w:r>
            <w:proofErr w:type="spell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семьх</w:t>
            </w:r>
            <w:proofErr w:type="spell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опекунов (попечителей)"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20 0 10 72431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8 396,6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20 0 10 72431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20 0 10 72431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20 0 10 72431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8 346,6</w:t>
            </w:r>
          </w:p>
        </w:tc>
      </w:tr>
      <w:tr w:rsidR="0052079E" w:rsidRPr="0052079E" w:rsidTr="0052079E">
        <w:trPr>
          <w:gridAfter w:val="2"/>
          <w:wAfter w:w="31" w:type="dxa"/>
          <w:trHeight w:val="84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20 0 10 72431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8 346,6</w:t>
            </w:r>
          </w:p>
        </w:tc>
      </w:tr>
      <w:tr w:rsidR="0052079E" w:rsidRPr="0052079E" w:rsidTr="0052079E">
        <w:trPr>
          <w:gridAfter w:val="2"/>
          <w:wAfter w:w="31" w:type="dxa"/>
          <w:trHeight w:val="4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484,4</w:t>
            </w:r>
          </w:p>
        </w:tc>
      </w:tr>
      <w:tr w:rsidR="0052079E" w:rsidRPr="0052079E" w:rsidTr="0052079E">
        <w:trPr>
          <w:gridAfter w:val="2"/>
          <w:wAfter w:w="31" w:type="dxa"/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Муниципальная программа "Противодействие злоупотреблению наркотиками, их незаконному обороту, алкоголизации населения и </w:t>
            </w:r>
            <w:proofErr w:type="spellStart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табакокурению</w:t>
            </w:r>
            <w:proofErr w:type="spellEnd"/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в Забайкальском муниципальном округе на 2020-2027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"Организация проведения районных физкультурно-спортивных мероприятий под девизом "Спортом против наркотиков""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16 0 04 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16 0 04 04509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</w:tr>
      <w:tr w:rsidR="0052079E" w:rsidRPr="0052079E" w:rsidTr="0052079E">
        <w:trPr>
          <w:gridAfter w:val="2"/>
          <w:wAfter w:w="31" w:type="dxa"/>
          <w:trHeight w:val="99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16 0 04 04509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"Социальная поддержка граждан на 2020-2027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454,4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"Улучшение условий охраны труда"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09 2 02 04927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454,4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09 2 02 04927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454,4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09 2 02 04927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419,4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09 2 02 04927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20179,0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20179,0</w:t>
            </w:r>
          </w:p>
        </w:tc>
      </w:tr>
      <w:tr w:rsidR="0052079E" w:rsidRPr="0052079E" w:rsidTr="0052079E">
        <w:trPr>
          <w:gridAfter w:val="2"/>
          <w:wAfter w:w="3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физической культуры и спорта  в Забайкальском муниципальном округе на 2020-2027 годы"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12 0 01 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830,0</w:t>
            </w:r>
          </w:p>
        </w:tc>
      </w:tr>
      <w:tr w:rsidR="0052079E" w:rsidRPr="0052079E" w:rsidTr="0052079E">
        <w:trPr>
          <w:gridAfter w:val="2"/>
          <w:wAfter w:w="31" w:type="dxa"/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"Проведение физкультурно-спортивных мероприятий, участие спорт</w:t>
            </w:r>
            <w:r w:rsidR="00836D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менов и команд округа в межрайонных, межокружных и краевых физкультурно-спортивных мероприятиях"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12 0 01 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12 0 01 04516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830,0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12 0 01 04516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19349,0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мероприятий физической культуры и спорта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12 0 01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19349,0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Муниципальные учреждения физической культуры и спорта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12 0 01 14400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19349,0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12 0 01 14400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19349,0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12 0 01 14400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19349,0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Средства массовой информации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12 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642,8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642,8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Непрограммная деятельность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642,8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Периодические  издания, утвержденные органами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77 0 00 04570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642,8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77 0 00 04570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642,8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77 0 00 04570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642,8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7,9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Обслуживание государственного внутренн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 и муниципального долга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7,9</w:t>
            </w:r>
          </w:p>
        </w:tc>
      </w:tr>
      <w:tr w:rsidR="0052079E" w:rsidRPr="0052079E" w:rsidTr="0052079E">
        <w:trPr>
          <w:gridAfter w:val="2"/>
          <w:wAfter w:w="31" w:type="dxa"/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«Управление муниципальными финансами и муниципальным долгом  Забайкальского муниципального округа на 2020-2027 годы»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7,9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"Эффективное управление муниципальным долгом"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7,9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Процентные платежи по муниципальному долгу муниципального образования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01 0 01 06503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7,9</w:t>
            </w:r>
          </w:p>
        </w:tc>
      </w:tr>
      <w:tr w:rsidR="0052079E" w:rsidRPr="0052079E" w:rsidTr="0052079E">
        <w:trPr>
          <w:gridAfter w:val="2"/>
          <w:wAfter w:w="3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01 0 01 06503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7,9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Обслуживание муниципального долга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01 0 01 06503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7,9</w:t>
            </w:r>
          </w:p>
        </w:tc>
      </w:tr>
      <w:tr w:rsidR="0052079E" w:rsidRPr="0052079E" w:rsidTr="0052079E">
        <w:trPr>
          <w:gridAfter w:val="2"/>
          <w:wAfter w:w="31" w:type="dxa"/>
          <w:trHeight w:val="30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2079E" w:rsidRPr="0052079E" w:rsidRDefault="0052079E" w:rsidP="005207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2079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1 430 416,6</w:t>
            </w:r>
          </w:p>
        </w:tc>
      </w:tr>
    </w:tbl>
    <w:p w:rsidR="0052079E" w:rsidRDefault="0052079E" w:rsidP="000557D9">
      <w:pPr>
        <w:rPr>
          <w:b/>
          <w:bCs/>
        </w:rPr>
      </w:pPr>
    </w:p>
    <w:p w:rsidR="0052079E" w:rsidRDefault="0052079E" w:rsidP="000557D9">
      <w:pPr>
        <w:rPr>
          <w:b/>
          <w:bCs/>
        </w:rPr>
      </w:pPr>
    </w:p>
    <w:tbl>
      <w:tblPr>
        <w:tblW w:w="9888" w:type="dxa"/>
        <w:tblLook w:val="04A0" w:firstRow="1" w:lastRow="0" w:firstColumn="1" w:lastColumn="0" w:noHBand="0" w:noVBand="1"/>
      </w:tblPr>
      <w:tblGrid>
        <w:gridCol w:w="4962"/>
        <w:gridCol w:w="1842"/>
        <w:gridCol w:w="984"/>
        <w:gridCol w:w="12"/>
        <w:gridCol w:w="1348"/>
        <w:gridCol w:w="12"/>
        <w:gridCol w:w="12"/>
        <w:gridCol w:w="456"/>
        <w:gridCol w:w="12"/>
        <w:gridCol w:w="12"/>
        <w:gridCol w:w="214"/>
        <w:gridCol w:w="10"/>
        <w:gridCol w:w="12"/>
      </w:tblGrid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 </w:t>
            </w:r>
          </w:p>
        </w:tc>
        <w:tc>
          <w:tcPr>
            <w:tcW w:w="490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E579B" w:rsidRDefault="008E579B" w:rsidP="008E57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ПРИЛОЖЕНИЕ № 8</w:t>
            </w:r>
          </w:p>
          <w:p w:rsidR="00300AEF" w:rsidRPr="008E579B" w:rsidRDefault="00300AEF" w:rsidP="008E57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A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 решению Совета Забайкальского муниципального округа от 05 марта 2025 года  № 79 " О внесении изменений и дополнений в решение Совета Забайкальского муниципального округа  от 25 декабря 2024 года № 74 «Об утверждении  бюджета Забайкальского муниципального округа» на 2025 год и плановый период  2026 и 2027 годов "</w:t>
            </w:r>
          </w:p>
        </w:tc>
      </w:tr>
      <w:tr w:rsidR="008E579B" w:rsidRPr="008E579B" w:rsidTr="008E579B">
        <w:trPr>
          <w:trHeight w:val="315"/>
        </w:trPr>
        <w:tc>
          <w:tcPr>
            <w:tcW w:w="917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Распределение  бюджетных ассигнований районного бюджета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trHeight w:val="315"/>
        </w:trPr>
        <w:tc>
          <w:tcPr>
            <w:tcW w:w="917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 целевым статьям (муниципальным программа и непрограммным направлениям деятельности),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trHeight w:val="315"/>
        </w:trPr>
        <w:tc>
          <w:tcPr>
            <w:tcW w:w="917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группам и подгруппам видов расходов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trHeight w:val="300"/>
        </w:trPr>
        <w:tc>
          <w:tcPr>
            <w:tcW w:w="917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классификации расходов бюджетов на 2025 год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3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1"/>
          <w:wAfter w:w="12" w:type="dxa"/>
          <w:trHeight w:val="300"/>
        </w:trPr>
        <w:tc>
          <w:tcPr>
            <w:tcW w:w="4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lang w:eastAsia="ru-RU"/>
              </w:rPr>
              <w:t>Наименование показателя</w:t>
            </w:r>
          </w:p>
        </w:tc>
        <w:tc>
          <w:tcPr>
            <w:tcW w:w="283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lang w:eastAsia="ru-RU"/>
              </w:rPr>
              <w:t>Сумма              (тыс. рублей)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255"/>
        </w:trPr>
        <w:tc>
          <w:tcPr>
            <w:tcW w:w="4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lang w:eastAsia="ru-RU"/>
              </w:rPr>
              <w:t>ЦСР</w:t>
            </w:r>
          </w:p>
        </w:tc>
        <w:tc>
          <w:tcPr>
            <w:tcW w:w="9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lang w:eastAsia="ru-RU"/>
              </w:rPr>
              <w:t>ВР</w:t>
            </w:r>
          </w:p>
        </w:tc>
        <w:tc>
          <w:tcPr>
            <w:tcW w:w="13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450"/>
        </w:trPr>
        <w:tc>
          <w:tcPr>
            <w:tcW w:w="4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«Управление муниципальными финансами и муниципальным долгом Забайкальского муниципального округа на 2020-2027 годы»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19 231,2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"Эффективное управление муниципальным долгом"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7,9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Процентные платежи по муниципальному долгу муниципального образования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01 0 01 06503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7,9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01 0 01 06503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7,9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Обслуживание муниципального долга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01 0 01 06503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7,9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«Обеспечение деятельности Контрольно-ревизионной комиссии»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01 0 04 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3 083,9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выполнения функций муниципальных органов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01 0 04 20400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2 980,4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0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01 0 04 20400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2 980,4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01 0 04 20400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2 980,4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Учреждения по обеспечению хозяйственного обслуживания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01 0 04 19302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103,5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0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01 0 04 19302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01 0 04 19302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01 0 04 19302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30,9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01 0 04 19302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30,9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«Обеспечение деятельности Комитета по финансам муниципального района «Забайкальский </w:t>
            </w: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район»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01 0 05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16 139,4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Финансовое обеспечение выполнения функций муниципальных органов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01 0 05 20400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14 643,8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0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01 0 05 20400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14 643,8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01 0 05 20400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14 643,8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выполнение функций муниципальных учреждений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01 0 05 10000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1 495,6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Учреждения по обеспечению хозяйственного обслуживания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1 495,6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0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1 320,8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1 320,8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Муниципальная программа «Управление 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муниципальной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собственностьюЗабайкальского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муниципального округа (2020-2027 годы)»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3 382,5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"Осуществление технической паспортизации объектов недвижимости, межевание земельных участков и постановка их на государственный кадастровый учет"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02 0 01 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02 0 01 09001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02 0 01 09001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"Заключение договоров на проведение оценки рыночной стоимости объектов при проведен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ии ау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кционов по продаже имущества или заключении договоров аренды"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02 0 02 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02 0 02 09001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02 0 02 09001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0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"Обеспечение защиты, имущественных интересов муниципального района "Забайкальский район" (приобретение многофункционального лазерного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дальномерта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проведение ежегодной проверки)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02 0 04 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02 0 04 09001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02 0 04 09001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Мероприятие "Ведение реестра муниципальной собственности муниципального района "Забайкальский район" (приобретение программного комплекса и его сопровождение)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02 0 05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02 0 05 09001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02 0 05 09001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"Проведение комплексных кадастровых работ"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02 0 06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3 182,5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02 0 06 09001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3 182,5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02 0 06 09001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3 182,5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"Развитие информационного общества и формирование электронного правительства в Забайкальском муниципальном округе"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1 256,5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"Замена устаревшего компьютерного оборудования в отраслевых (функциональных) подразделениях Администрации"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04 0 05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854,5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Замена устаревшего компьютерного оборудования в отраслевых (функциональных) подразделениях Администрации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04 0 05 04514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854,5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04 0 05 04514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854,5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28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04 0 05 04514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854,5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"Обслуживание и приобретение расходных материалов для оргтехники"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04 0 06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402,0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Обслуживание и приобретение расходных материалов для оргтехники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04 0 06 04514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402,0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04 0 06 04514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402,0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04 0 06 04514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402,0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"Развитие культуры Забайкальского муниципального округа (2020-2027)"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52 913,6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"Проведение культурно-массовых мероприятий"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1 349,9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05 0 01 04502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1 349,9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05 0 01 04502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1 349,9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0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"Организация библиотечного обслуживания населения, комплектование и обеспечение сохранности библиотечных фондов библиотек поселениям муниципального района «Забайкальский район»"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05 0 03 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51 125,4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05 0 03 14420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51 125,4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05 0 03 14420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51 125,4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Поддержка отрасли культуры за счет средств резервного фонда Правительства РФ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05 0 08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438,3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комплектованию книжных фондов библиотек муниципальных образований и государственных общедоступных библиотек субъектов Российской Федерации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08 L5190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08 L5190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08 L5190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8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08 L4670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396,5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08 L4670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396,5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08 L4670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396,5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"Совершенствование муниципального управления Забайкальского муниципального округа на 2020-2027 годы"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140 325,8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"Обеспечение деятельности Администрации"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138 691,0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Высшее должностное лицо органа местного самоуправления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08 0 01 20300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3 548,6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0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08 0 01 20300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3 548,6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08 0 01 20300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3 548,6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выполнения функций муниципальных органов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08 0 01 20400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61 247,1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0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08 0 01 20400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61 247,1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08 0 01 20400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61 247,1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Учреждения по обеспечению хозяйственного обслуживания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73 895,3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0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8 556,8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541,1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541,1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64 652,0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64 652,0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"Осуществление государственного полномочия в сфере государственного управления охранной труда"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08 0 02 79206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528,4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0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08 0 02 79206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528,4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08 0 02 79206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528,4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Мероприятие "Осуществление государственного полномочия по созданию административных комиссий в Забайкальском крае"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08 0 03 79207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9,2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08 0 03 79207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9,2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08 0 03 79207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9,2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"Единая субвенция местным бюджетам на осуществление отдельных государственных полномочий в сфере государственного управления"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08 0 06 79202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1 097,2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0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08 0 06 79202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1 087,2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08 0 06 79202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1 087,2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08 0 06 79202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08 0 06 79202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"Социальная поддержка граждан на 2020-2027 годы"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454,4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Подпрограмма "Создание условий для улучшения демографической ситуации на 2020-2027 годы"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09 2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454,4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"Улучшение условий охраны труда"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09 2 02 04927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454,4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09 2 02 04927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454,4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09 2 02 04927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454,4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"Муниципальное регулирование территориального развития Забайкальского муниципального округа"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43772,6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жильем молодых семей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10 1 01 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2 142,0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 по обеспечению жильем молодых семей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 01 L4970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2 142,0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 01 L4970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2 142,0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Подпрограмма "Чистая вода"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10 3 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1 867,8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"Разработка ПСД и (или) строительство объектов нецентрализованного питьевого водоснабжения"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10 3 01 42200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1 867,8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10 3 01 42200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1 867,8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10 3 01 42200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1 867,8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Подпрограмма «Территориальное планирование и обеспечение градостроительной деятельности»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39 762,8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Субсидия на разработку и утверждение генеральных планов, правил землепользования и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застройкидля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выполнения работ по подготовке координатных описаний границ населенных пунктов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10 4 04 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7 387,9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04 S6090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3 785,3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04 S6090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3 785,3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Подготовка проектов межевания земельных участков и проведение кадастровых работ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04 L5990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3 602,6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04 L5990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3 602,6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04 L5990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3 602,6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"Благоустройство населенных пунктов"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10 4 05 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26 039,1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10 4 05  43200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10 391,6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10 4 05  43200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10 391,6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Содержание МАНУ "Благоустройство"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10 4 05 14430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15 647,5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10 4 05 14430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15 647,5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10 4 05 14430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15 647,5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Подпрограмма «Территориальное планирование и обеспечение градостроительной деятельности»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10 4 06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6 335,8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Приведение в нормативное состояние объекта размещения отходов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10 4 06 14430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6 335,8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10 4 06 14430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6 335,8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10 4 06 14430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6 335,8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"Развитие физической культуры и спорта в Забайкальском муниципальном округе на 2020-2027 годы"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20 179,0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0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"Проведение физкультурно-спортивных мероприятий, участие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спортменов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 команд округа в межрайонных, межокружных и краевых физкультурно-спортивных мероприятиях"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12 0 01 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830,0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12 0 01 04516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12 0 01 04516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мероприятий физической культуры и спорта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12 0 05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19349,0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Муниципальные учреждения физической культуры и спорта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12 0 05 14400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19349,0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12 0 05 14400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19349,0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12 0 05 14400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19349,0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0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"Защита населения и территорий от чрезвычайных ситуаций, обеспечение пожарной безопасности и безопасности людей на водных объектах на 2020-2027 годы"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1 129,7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"Участие в предупреждении и ликвидации последствий чрезвычайных ситуаций в границах поселений"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13 0 03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1 129,7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13 0 03 42180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1 129,7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13 0 03 42180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1 129,7   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13 0 03 42180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1 129,7   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"Развитие транспортной системы  Забайкальского муниципального округа"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134045,4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8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Подпрограмма "Развитие дорожного хозяйства  Забайкальского муниципального округа"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74 045,4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Мероприятие "Ремонт дорожного покрытия автодорог округа"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14 3 01 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74 045,4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14 3 01 04517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26 290,2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14 3 01 04517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26 290,2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27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Субсидия из дорожного фонда Забайкальского края на строительство, реконструкцию, капитальный ремонт и ремонт автомобильных дорог общего пользования местного значения и искусственных сооружений на них (включая разработку проектной документации и проведение необходимых экспертиз)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 01 S4317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47 755,2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 01 S4317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47 755,2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 01 S4317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47 755,2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03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 И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54240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 И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54240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 И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54240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27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"Профилактика терроризма и экстремизма, а также минимизация и (или) ликвидация последствий проявлений терроризма и экстремизма, а также противодействия идеологии терроризма на территории  Забайкальского муниципального округа на 2020-2027 годы"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101,3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 Укрепление и культивирование в молодежной среде атмосферы межэтнического согласия и толерантности"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15 0 05 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15 0 05 04520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15 0 05 04520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Повышеие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уровня антитеррористической защищенности социальных объектов"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15 0 06 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15 0 06 04520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15 0 06 04520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0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Муниципальная программа "Противодействие злоупотреблению наркотиками, их незаконному обороту, алкоголизации населения и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табакокурению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в муниципальном районе «Забайкальский район» на 2020-2026 годы"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"Организация проведения районных физкультурно-спортивных мероприятий под девизом "Спорт против наркотиков""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16 0 04 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16 0 04 04509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16 0 04 04509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"Развитие дошкольного образования в Забайкальском муниципальном округе (2020-2027 годы)"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239 259,8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"Реализация основных общеобразовательных программ дошкольного </w:t>
            </w: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образования"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17 0 01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236 092,7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Финансовое обеспечение выполнение функций муниципальных учреждений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17 0 01 10000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69 252,6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Муниципальные дошкольные образовательные учреждения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17 0 01 14200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69 252,6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17 0 01 14200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69 252,6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17 0 01 14200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69 252,6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204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17 0 01 71201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166 840,1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17 0 01 71201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166 840,1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17 0 01 71201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166 840,1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"Проведение текущего ремонта зданий и сооружений муниципальных дошкольных образовательных учреждений"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17 0 03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668,8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выполнение функций муниципальных учреждений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17 0 03 10000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668,8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Муниципальные дошкольные образовательные учреждения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17 0 03 14200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668,8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17 0 03 14200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668,8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17 0 03 14200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668,8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0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"Выплата компенсации части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образовательных организациях"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17 0 04 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334,4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0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компенсации части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образовательных организациях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17 0 04 71230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334,4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17 0 04 71230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334,4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17 0 04 71230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334,4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"Проведение оздоровления детей"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17 0 05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выполнение функций муниципальных учреждений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17 0 05 10000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Муниципальные дошкольные образовательные учреждения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17 0 05 14200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17 0 05 14200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17 0 05 14200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«Организация мероприятий с детьми»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17 0 07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в области образования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17 0 07 04512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17 0 07 04512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17 0 07 04512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2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Мероприятие "Дополнительная мера социальной поддержки отдельной категории граждан Российской Федерации в виде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невзимания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платы за присмотр и уход за их детьми,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осваивающимими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образовательные программы в муниципальных дошкольных образовательных организациях Забайкальского края"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17 0 10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2 090,9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27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Дополнительная мера социальной поддержки отдельной категории граждан Российской Федерации в виде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невзимания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платы за присмотр и уход за их детьми,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осваивающимими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образовательные программы в муниципальных дошкольных образовательных организациях Забайкальского края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17 0 10 71231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2 090,9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17 0 10 71231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2 090,9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17 0 10 71231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2 090,9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Муниципальнаяя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программа "Развитие общего образования в Забайкальском муниципальном округе (2020-2027 годы)"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675 416,2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"Обеспечение государственных гарантий реализации прав на получение услуг общего образования"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18 0 01 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468 861,1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Муниципальные общеобразовательные учреждения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18 0 01 14210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121 444,9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18 0 01 14210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121 444,9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18 0 01 14210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78 624,6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18 0 01 14210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42 820,3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0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выплаты ежемесячного денежного вознаграждения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18 0 01 71031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4 600,9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18 0 01 71031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4 600,9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18 0 01 71031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3 106,3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18 0 01 71031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1 494,6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18 0 01 53030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18 0 01 53030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18 0 01 53030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18 0 01 53030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204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18 0 01 71202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342 815,3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18 0 01 71202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342 815,3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18 0 01 71202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211 755,2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18 0 01 71202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131 060,1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Мероприятие "Предоставление компенсации затрат родителей (законных представителей) детей-инвалидов на обучение по основным общеобразовательным программам на дому"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18 0 02 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281,2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компенсации затрат родителей (законных представителей) детей-инвалидов на обучение по основным общеобразовательным программам на дому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18 0 02 71228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281,2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18 0 02 71228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281,2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18 0 02 71228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281,2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"Организация обеспечения бесплатным питанием детей из малоимущих семей, обучающихся в муниципальных общеобразовательных организациях"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18 0 05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1 597,1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бесплатным питанием детей из малоимущих семей, обучающихся в муниципальных общеобразовательных организациях Забайкальского края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18 0 05 71218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1 597,1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18 0 05 71218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1 597,1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18 0 05 71218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1 305,4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18 0 05 71218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291,7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80"/>
        </w:trPr>
        <w:tc>
          <w:tcPr>
            <w:tcW w:w="496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бесплатным питанием детей из многодетных семей в муниципальных общеобразовательных организациях Забайкальского края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18 0 06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5 584,7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80"/>
        </w:trPr>
        <w:tc>
          <w:tcPr>
            <w:tcW w:w="496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бесплатным питанием детей из многодетных семей в муниципальных общеобразовательных организациях Забайкальского края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18 0 06 71217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5 584,7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18 0 06 71217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5 584,7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18 0 06 71217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3 443,6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18 0 06 71217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2 141,1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"Создание современной образовательной инфраструктуры организаций общего образования» (текущий ремонт)"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18 0 07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1 672,7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18 0 07 14210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1 672,7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18 0 07 14210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1 072,7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18 0 07 14210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«Организация мероприятий с детьми»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18 0 09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755,0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18 0 09 04512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755,0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18 0 09 04512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755,0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организациях"</w:t>
            </w:r>
            <w:proofErr w:type="gramEnd"/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18 0 19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20 082,3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0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организациях"</w:t>
            </w:r>
            <w:proofErr w:type="gramEnd"/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19 L3040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20 082,3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19 L3040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20 082,3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19 L3040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10 300,6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19 L3040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9 781,7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"Обеспечение бесплатным питанием детей с ОВЗ"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18 0 21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1 568,4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18 0 21 04531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1 568,4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18 0 21 04531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1 303,1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18 0 21 04531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27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"Дополнительная мера социальной поддержки отдельной категории граждан Российской Федерации в виде обеспечения льготным питанием их детей, обучающихся в 5-11 классах в муниципальных общеобразовательных организациях Забайкальского края"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18 0 24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Учреждения по обеспечению хозяйственного обслуживания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18 0 24 71219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18 0 24 71219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18 0 24 71219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440,5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18 0 24 71219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"На проведение капитального ремонта и оснащения зданий муниципальных образовательных организаций"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135 079,1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капитального ремонта и оснащения зданий муниципальных образовательных организаций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57500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135 079,1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57500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135 079,1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57500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135 079,1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2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Обеспечение выплат ежемесячного денежного вознаграждения советникам директоров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39 426,3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205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города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50500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50500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50500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117,2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50500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117,2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0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"Проведение мероприятий по обеспечению деятельности советника директора по воспитанию и взаимодействию с детскими общественными объединениями в муниципальных общеобразовательных организациях"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51790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991,2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51790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991,2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51790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51790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53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53030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38 200,7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53030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38 200,7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53030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26 050,1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53030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12 150,6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"Развитие дополнительного образования Забайкальского муниципального округа (2020-2027 годы)"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58 920,3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"Организация предоставления услуг дополнительного образования детей"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6 566,6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выполнение функций муниципальных учреждений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19 0 01 10000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6 566,6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Муниципальные учреждения дополнительного образования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19 0 01 14230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6 566,6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19 0 01 14230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6 566,6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19 0 01 14230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6 566,6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53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"Реализация Закона Забайкальского края  "Об отдельных вопросах в сфере образования" в части увеличения тарифной ставки (должностного оклада) на 25 процентов в поселках городского типа (рабочих поселках) (кроме  педагогических работников муниципальных общеобразовательных учреждений)"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19 0 02 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2 165,6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53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Закона Забайкальского края  "Об отдельных вопросах в сфере образования" в части увеличения тарифной ставки (должностного оклада) на 25 процентов в поселках городского типа (рабочих поселках) (кроме  педагогических работников муниципальных общеобразовательных учреждений)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02 S1101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2 165,6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02 S1101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2 165,6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02 S1101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2 165,6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"Проведение текущего ремонта зданий и сооружений МУДО"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19 0 04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19 0 04 14230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19 0 04 14230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"Обеспечение комплекса мероприятий по организации отдыха и оздоровления детей"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19 0 06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5 828,5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выполнение функций муниципальных учреждений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19 0 06 10000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5 828,5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19 0 06 14210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913,5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19 0 06 14210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878,1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19 0 06 14210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Муниципальные учреждения дополнительного образования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19 0 06 14320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4 915,0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19 0 06 14320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4 915,0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19 0 06 14320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4 915,0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0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"Реализация переданных полномочий по обеспечению отдыха, организации и обеспечению оздоровления детей в каникулярное время в муниципальных организациях отдыха детей и их оздоровления"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19 0 08 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2 917,3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Муниципальные учреждения дополнительного образования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19 0 08 71432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2 917,3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19 0 08 71432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2 917,3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19 0 08 71432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2 617,3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19 0 08 71432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"Обеспечение 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функционирования модели персонифицированного финансирования дополнительного образования детей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19 0 09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40 947,0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Субсидия в целях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софинансирования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расходных обязательств бюджета муниципального района "Забайкальский район" по оплате труда работников учреждений бюджетной сферы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19 0 09 14230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40 947,0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19 0 09 14230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40 947,0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19 0 09 14230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40 947,0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0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Муниципальная программа "Социальная адаптация детей-сирот и детей, оставшихся без попечения родителей, а также лиц из числа детей-сирот и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детей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,о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ставшихся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без попечения родителей" на 2020-2027гг."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19 366,6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"Предоставление мер социальной поддержки детям-сиротам и детям, оставшимся без попечения родителей"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20 0 06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461,7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Выплата денежного вознаграждения за содержание детей с ограниченными возможностями здоровья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20 0 06 72404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461,7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20 0 06 72404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461,7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20 0 06 72404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461,7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"Содержание детей-сирот в приемных семьях"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20 0 08 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3 207,4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20 0 08 72411 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3 207,4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20 0 08 72411 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3 207,4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"Вознаграждение приемным родителям"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20 0 09 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3 207,4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20 0 09 72421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3 207,4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20 0 09 72421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3 207,4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"Содержание детей-сирот в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семьх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опекунов (попечителей)"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20 0 10 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8 396,6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20 0 10 72431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20 0 10 72431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20 0 10 72431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8 346,6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20 0 10 72431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8 346,6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"Администрирование государственного полномочия по организации и осуществлению деятельности по опеке и попечительству над несовершеннолетними"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20 0 11 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4 093,5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Администрирование государственного полномочия по организации и осуществлению деятельности по опеке и попечительству над несовершеннолетними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20 0 11 79211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4 093,5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0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20 0 11 79211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3 793,5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20 0 11 79211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3 793,5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20 0 11 79211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"Профилактика правонарушений на территории муниципального района "Забайкальский район" на 2020-2026 годы"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"Проведение акции "Новогодняя елка желаний" для детей, состоящих на профилактическом учете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КДНиЗП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22 0 01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Проведение акции "Новогодняя елка желаний" для детей, состоящих на профилактическом учете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КДНиЗП</w:t>
            </w:r>
            <w:proofErr w:type="spellEnd"/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22 0 01 04530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22 0 01 04530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22 0 01 04530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Профилактика отдельных видов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престплений</w:t>
            </w:r>
            <w:proofErr w:type="spellEnd"/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мероприятий по развитию профессиональной ориентации и социальной адаптации несовершеннолетних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22 0 02 04530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22 0 02 04530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22 0 02 04530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"Формирование системы профилактики безнадзорности и правонарушений несовершеннолетних"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22 0 03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молодежного фестиваля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22 0 03 04530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22 0 03 04530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22 0 03 04530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Непрограммная деятельность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20 531,7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Периодические  издания, утвержденные органами местного самоуправления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77 0 00 04570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642,8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77 0 00 04570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642,8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77 0 00 04570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642,8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77 0 00 04910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5 796,5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77 0 00 04910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5 796,5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77 0 00 04910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5 796,5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Представительный орган муниципального образования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77 0 00 20400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4 986,6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выполнения функций муниципальных органов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77 0 00 20400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4 986,6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0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77 0 00 20400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4 986,6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77 0 00 20400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4 986,6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Учреждения по обеспечению хозяйственного обслуживания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1 464,7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0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1 302,1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1 302,1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77 0 00 19302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77 0 00 51180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2 990,9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77 0 00 51180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2 990,9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казенных учреждений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77 0 00 51180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2 990,9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77 0 00 51200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77 0 00 51200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Иные закупки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товаров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,р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абот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услуг для обеспечения государственных (муниципальных)нужд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77 0 00 51200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мероприятий при осуществлении деятельности по обращению с животными без владельцев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02 77265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4 496,0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02 77265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4 496,0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02 77265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4 496,0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Осуществление государственных полномочий 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организации мероприятий при осуществлении деятельности по обращению с животными без владельцев</w:t>
            </w:r>
            <w:proofErr w:type="gramEnd"/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02 79265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10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02 79265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02 79265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140,4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gridAfter w:val="2"/>
          <w:wAfter w:w="22" w:type="dxa"/>
          <w:trHeight w:val="30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1 430 416,6</w:t>
            </w:r>
          </w:p>
        </w:tc>
        <w:tc>
          <w:tcPr>
            <w:tcW w:w="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52079E" w:rsidRDefault="0052079E" w:rsidP="000557D9">
      <w:pPr>
        <w:rPr>
          <w:b/>
          <w:bCs/>
        </w:rPr>
      </w:pPr>
    </w:p>
    <w:p w:rsidR="0052079E" w:rsidRDefault="0052079E" w:rsidP="000557D9">
      <w:pPr>
        <w:rPr>
          <w:b/>
          <w:bCs/>
        </w:rPr>
      </w:pPr>
    </w:p>
    <w:p w:rsidR="008E579B" w:rsidRDefault="008E579B" w:rsidP="000557D9">
      <w:pPr>
        <w:rPr>
          <w:b/>
          <w:bCs/>
        </w:rPr>
      </w:pPr>
    </w:p>
    <w:tbl>
      <w:tblPr>
        <w:tblW w:w="9923" w:type="dxa"/>
        <w:tblLook w:val="04A0" w:firstRow="1" w:lastRow="0" w:firstColumn="1" w:lastColumn="0" w:noHBand="0" w:noVBand="1"/>
      </w:tblPr>
      <w:tblGrid>
        <w:gridCol w:w="3969"/>
        <w:gridCol w:w="1087"/>
        <w:gridCol w:w="700"/>
        <w:gridCol w:w="600"/>
        <w:gridCol w:w="1441"/>
        <w:gridCol w:w="640"/>
        <w:gridCol w:w="53"/>
        <w:gridCol w:w="1433"/>
      </w:tblGrid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8E579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95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ПРИЛОЖЕНИЕ № 10 </w:t>
            </w:r>
          </w:p>
        </w:tc>
      </w:tr>
      <w:tr w:rsidR="008E579B" w:rsidRPr="008E579B" w:rsidTr="008E579B">
        <w:trPr>
          <w:trHeight w:val="315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8E579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5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300AEF" w:rsidRPr="00300AE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 решению Совета Забайкальского муниципального округа от 05 марта 2025 года  № 79 " О внесении изменений и дополнений в решение Совета Забайкальского муниципального округа  от 25 декабря 2024 года № 74 «Об утверждении  бюджета Забайкальского муниципального округа»</w:t>
            </w:r>
            <w:r w:rsidR="00300AE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на 2025 год и плановый период  </w:t>
            </w:r>
            <w:r w:rsidR="00300AEF" w:rsidRPr="00300AE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2026 и 2027 годов "</w:t>
            </w:r>
          </w:p>
        </w:tc>
      </w:tr>
      <w:tr w:rsidR="008E579B" w:rsidRPr="008E579B" w:rsidTr="008E579B">
        <w:trPr>
          <w:trHeight w:val="330"/>
        </w:trPr>
        <w:tc>
          <w:tcPr>
            <w:tcW w:w="9923" w:type="dxa"/>
            <w:gridSpan w:val="8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Ведомственная структура расходов Забайкальского муниципального округа на 2025 год</w:t>
            </w:r>
          </w:p>
        </w:tc>
      </w:tr>
      <w:tr w:rsidR="008E579B" w:rsidRPr="008E579B" w:rsidTr="008E579B">
        <w:trPr>
          <w:trHeight w:val="690"/>
        </w:trPr>
        <w:tc>
          <w:tcPr>
            <w:tcW w:w="9923" w:type="dxa"/>
            <w:gridSpan w:val="8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</w:tr>
      <w:tr w:rsidR="008E579B" w:rsidRPr="008E579B" w:rsidTr="008E579B">
        <w:trPr>
          <w:trHeight w:val="300"/>
        </w:trPr>
        <w:tc>
          <w:tcPr>
            <w:tcW w:w="39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4521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Коды ведомственной классификации</w:t>
            </w:r>
          </w:p>
        </w:tc>
        <w:tc>
          <w:tcPr>
            <w:tcW w:w="14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               (тыс. рублей)</w:t>
            </w:r>
          </w:p>
        </w:tc>
      </w:tr>
      <w:tr w:rsidR="008E579B" w:rsidRPr="008E579B" w:rsidTr="008E579B">
        <w:trPr>
          <w:trHeight w:val="230"/>
        </w:trPr>
        <w:tc>
          <w:tcPr>
            <w:tcW w:w="39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1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trHeight w:val="230"/>
        </w:trPr>
        <w:tc>
          <w:tcPr>
            <w:tcW w:w="39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1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trHeight w:val="795"/>
        </w:trPr>
        <w:tc>
          <w:tcPr>
            <w:tcW w:w="39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 ведомства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14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</w:tr>
      <w:tr w:rsidR="008E579B" w:rsidRPr="008E579B" w:rsidTr="008E579B">
        <w:trPr>
          <w:trHeight w:val="94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Администрация Забайкальского муниципального округа Забайкальского края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120 821,8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79 069,9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3 548,6</w:t>
            </w:r>
          </w:p>
        </w:tc>
      </w:tr>
      <w:tr w:rsidR="008E579B" w:rsidRPr="008E579B" w:rsidTr="008E579B">
        <w:trPr>
          <w:trHeight w:val="88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"Совершенствование муниципального управления Забайкальского муниципального округа на 2020-2027 годы"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3 548,6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"Обеспечение деятельности Администрации"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3 548,6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Высшее должностное лицо органа местного самоуправления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3 548,6</w:t>
            </w:r>
          </w:p>
        </w:tc>
      </w:tr>
      <w:tr w:rsidR="008E579B" w:rsidRPr="008E579B" w:rsidTr="008E579B">
        <w:trPr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3 548,6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3 548,6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Правительства Российской Федерации, высших  исполнительных органов государственной власти субъекта Российской Федерации, местных администраций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62 881,9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"Совершенствование муниципального управления Забайкальского муниципального округа на 2020-2027 годы"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62 881,9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"Обеспечение деятельности Администрации"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62 881,9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выполнения функций муниципальных органов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61 247,1</w:t>
            </w:r>
          </w:p>
        </w:tc>
      </w:tr>
      <w:tr w:rsidR="008E579B" w:rsidRPr="008E579B" w:rsidTr="008E579B">
        <w:trPr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61 247,1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61 247,1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"Осуществление государственного полномочия в сфере государственного управления охраной труда"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08 0 02 79206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528,4</w:t>
            </w:r>
          </w:p>
        </w:tc>
      </w:tr>
      <w:tr w:rsidR="008E579B" w:rsidRPr="008E579B" w:rsidTr="008E579B">
        <w:trPr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08 0 02 79206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528,4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08 0 02 79206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528,4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"Осуществление государственного полномочия по созданию административных комиссий в Забайкальском крае"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08 0 03 79207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9,2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08 0 03 79207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9,2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08 0 03 79207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9,2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"Единая субвенция местным бюджетам на осуществление отдельных государственных полномочий в сфере государственного управления"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08 0 06 79202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1 097,2</w:t>
            </w:r>
          </w:p>
        </w:tc>
      </w:tr>
      <w:tr w:rsidR="008E579B" w:rsidRPr="008E579B" w:rsidTr="008E579B">
        <w:trPr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08 0 06 79202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1 087,2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08 0 06 79202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1 087,2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08 0 06 79202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08 0 06 79202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Судебная система</w:t>
            </w:r>
          </w:p>
        </w:tc>
        <w:tc>
          <w:tcPr>
            <w:tcW w:w="10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13,6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Непрограммная деятельность</w:t>
            </w:r>
          </w:p>
        </w:tc>
        <w:tc>
          <w:tcPr>
            <w:tcW w:w="10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13,6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</w:t>
            </w:r>
          </w:p>
        </w:tc>
        <w:tc>
          <w:tcPr>
            <w:tcW w:w="10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77 0 00 51200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13,6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77 0 00 51200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13,6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Иные закупки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товаров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,р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абот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услуг для обеспечения государственных (муниципальных)нужд</w:t>
            </w:r>
          </w:p>
        </w:tc>
        <w:tc>
          <w:tcPr>
            <w:tcW w:w="10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77 0 00 51200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13,6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12 625,8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«Управление муниципальной собственностью Забайкальского муниципального округа (2020-2027 годы)»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3 382,5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"Осуществление технической паспортизации объектов недвижимости, межевание земельных участков и постановка их на государственный кадастровый учет"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02 0 01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02 0 01 09001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02 0 01 09001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</w:tr>
      <w:tr w:rsidR="008E579B" w:rsidRPr="008E579B" w:rsidTr="008E579B">
        <w:trPr>
          <w:trHeight w:val="178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"Обеспечение поступления доходов  бюджета округа от использования муниципального имущества на основе эффективного управления муниципальной собственностью» (заключение договоров на проведение оценки рыночной стоимости объектов)"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02 0 02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02 0 02 09001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02 0 02 09001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</w:tr>
      <w:tr w:rsidR="008E579B" w:rsidRPr="008E579B" w:rsidTr="008E579B">
        <w:trPr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"Обеспечение защиты, имущественных интересов Забайкальского муниципального округа (приобретение многофункционального лазерного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дальномерта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проведение ежегодной проверки)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02 0 04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02 0 04 09001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02 0 04 09001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"Ведение реестра муниципальной собственности Забайкальского муниципального округа (приобретение программного комплекса и его сопровождение)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02 0 05 09001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02 0 05 09001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"Проведение комплексных кадастровых работ"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3 182,5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02 0 06 09001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3 182,5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02 0 06 09001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3 182,5</w:t>
            </w:r>
          </w:p>
        </w:tc>
      </w:tr>
      <w:tr w:rsidR="008E579B" w:rsidRPr="008E579B" w:rsidTr="008E579B">
        <w:trPr>
          <w:trHeight w:val="8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"Совершенствование муниципального управления Забайкальского муниципального округа на 2020-2027 годы"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9 243,3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"Обеспечение деятельности Администрации"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9 243,3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выполнение функций муниципальных учреждений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9 243,3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Учреждения по обеспечению хозяйственного обслуживания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9 243,3</w:t>
            </w:r>
          </w:p>
        </w:tc>
      </w:tr>
      <w:tr w:rsidR="008E579B" w:rsidRPr="008E579B" w:rsidTr="008E579B">
        <w:trPr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8 556,8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541,1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541,1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128,8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128,8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16,6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2 990,9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2 990,9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Непрограммная деятельность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2 990,9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2 990,9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2 990,9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казенных учреждений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2 990,9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8E579B" w:rsidRPr="008E579B" w:rsidTr="008E579B">
        <w:trPr>
          <w:trHeight w:val="82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"Профилактика правонарушений на территории Забайкальского муниципального округа на 2020-2027 годы"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"Проведение акции "Новогодняя елка желаний" для детей, состоящих на профилактическом учете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КДНиЗП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Проведение акции "Новогодняя елка желаний" для детей, состоящих на профилактическом учете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КДНиЗП</w:t>
            </w:r>
            <w:proofErr w:type="spellEnd"/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22 0 01 04530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22 0 01 04530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22 0 01 04530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Профилактика отдельных видов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престплений</w:t>
            </w:r>
            <w:proofErr w:type="spellEnd"/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мероприятий по развитию профессиональной ориентации и социальной адаптации несовершеннолетних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22 0 02 04530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22 0 02 04530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22 0 02 04530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"Формирование системы профилактики безнадзорности и правонарушений несовершеннолетних"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молодежного фестиваля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22 0 03 04530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22 0 03 04530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22 0 03 04530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 экономика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12 024,3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4 636,4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Непрограммная деятельность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4 636,4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мероприятий при осуществлении деятельности по обращению с животными без владельцев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02 77265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4 496,0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02 77265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4 496,0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02 77265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4 496,0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Осуществление государственных полномочий 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организации мероприятий при осуществлении деятельности по обращению с животными без владельцев</w:t>
            </w:r>
            <w:proofErr w:type="gramEnd"/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02 79265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140,4</w:t>
            </w:r>
          </w:p>
        </w:tc>
      </w:tr>
      <w:tr w:rsidR="008E579B" w:rsidRPr="008E579B" w:rsidTr="008E579B">
        <w:trPr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02 79265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140,4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02 79265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140,4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7 387,9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"Муниципальное регулирование территориального развития Забайкальского муниципального округа"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7 387,9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Подпрограмма «Территориальное планирование и обеспечение градостроительной деятельности»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7 387,9</w:t>
            </w:r>
          </w:p>
        </w:tc>
      </w:tr>
      <w:tr w:rsidR="008E579B" w:rsidRPr="008E579B" w:rsidTr="008E579B">
        <w:trPr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Субсидия на разработку и утверждение генеральных планов, правил землепользования и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застройкидля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выполнения работ по подготовке координатных описаний границ населенных пунктов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10 4 04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7 387,9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10 4 04 43400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3 785,3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10 4 04 43400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3 785,3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Подготовка проектов межевания земельных участков и проведение кадастровых работ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04 L5990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3 602,6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04 L5990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3 602,6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04 L5990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3 602,6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4 921,5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4 921,5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дошкольного образования в Забайкальском муниципальном округе (2020-2027)"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«Организация мероприятий с детьми»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в области образования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17 0 07 04512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17 0 07 04512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17 0 07 04512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общего образования  в Забайкальском муниципальном округе (2020-2027)"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755,0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«Организация мероприятий с детьми»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755,0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18 0 09 04512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755,0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18 0 09 04512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755,0</w:t>
            </w:r>
          </w:p>
        </w:tc>
      </w:tr>
      <w:tr w:rsidR="008E579B" w:rsidRPr="008E579B" w:rsidTr="008E579B">
        <w:trPr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Мунипальная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программа "Социальная адаптация детей-сирот и детей, оставшихся без попечения родителей, а также лиц из числа детей-сирот и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детей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,о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ставшихся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без попечения родителей" на 2020-2027гг."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4 093,5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"Администрирование государственного полномочия по организации и осуществлению деятельности по опеке и попечительству над несовершеннолетними"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4 093,5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Администрирование государственного полномочия по организации и осуществлению деятельности по опеке и попечительству над несовершеннолетними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20 0 11 79211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4 093,5</w:t>
            </w:r>
          </w:p>
        </w:tc>
      </w:tr>
      <w:tr w:rsidR="008E579B" w:rsidRPr="008E579B" w:rsidTr="008E579B">
        <w:trPr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20 0 11 79211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3 793,5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20 0 11 79211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21 715,2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5 796,5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Непрограммная деятельность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5 796,5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Доплаты к пенсиям муниципальных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иуниципальных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служащих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77 0 00 04910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5 796,5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77 0 00 04910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5 796,5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77 0 00 04910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5 796,5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15 888,7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дошкольного образования в муниципальном районе «Забайкальский район»(2020-2026 годы)"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334,4</w:t>
            </w:r>
          </w:p>
        </w:tc>
      </w:tr>
      <w:tr w:rsidR="008E579B" w:rsidRPr="008E579B" w:rsidTr="008E579B">
        <w:trPr>
          <w:trHeight w:val="129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"Выплата компенсации части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образовательных организациях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17 0 04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334,4</w:t>
            </w:r>
          </w:p>
        </w:tc>
      </w:tr>
      <w:tr w:rsidR="008E579B" w:rsidRPr="008E579B" w:rsidTr="008E579B">
        <w:trPr>
          <w:trHeight w:val="135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компенсации части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образовательных организациях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17 0 04 71230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334,4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17 0 04 71230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334,4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17 0 04 71230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334,4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"Развитие общего образования  в Забайкальском муниципальном округе (2020-2027)"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281,2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"П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редоставление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компенсации затрат родителей (законных представителей) детей-инвалидов на обучение по основным общеобразовательным программам на дому"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18 0 02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281,2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компенсации затрат родителей (законных представителей) детей-инвалидов на обучение по основным общеобразовательным программам на дому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18 0 02 71228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281,2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18 0 02 71228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281,2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18 0 02 71228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281,2</w:t>
            </w:r>
          </w:p>
        </w:tc>
      </w:tr>
      <w:tr w:rsidR="008E579B" w:rsidRPr="008E579B" w:rsidTr="008E579B">
        <w:trPr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Мунипальная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программа "Социальная адаптация детей-сирот и детей, оставшихся без попечения родителей, а также лиц из числа детей-сирот и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детей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,о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ставшихся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без попечения родителей" на 2020-2027гг."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15 273,1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"Предоставление мер социальной поддержки детям-сиротам и детям, оставшимся без попечения родителей"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20 0 06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15 273,1</w:t>
            </w:r>
          </w:p>
        </w:tc>
      </w:tr>
      <w:tr w:rsidR="008E579B" w:rsidRPr="008E579B" w:rsidTr="008E579B">
        <w:trPr>
          <w:trHeight w:val="58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Выплата денежного вознаграждения за содержание детей с ограниченными возможностями здоровья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20 0 06 72404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461,7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20 0 06 72404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461,7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20 0 06 72404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461,7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"Содержание детей-сирот в приемных семьях"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20 0 08 72411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3 207,4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20 0 08 72411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3 207,4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20 0 08 72411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3 207,4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"Вознаграждение приемным родителям"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20 0 09 72421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3 207,4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20 0 09 72421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3 207,4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20 0 09 72421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3 207,4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"Содержание детей-сирот в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семьх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опекунов (попечителей)"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20 0 10 72431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8 396,6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20 0 10 72431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20 0 10 72431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20 0 10 72431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8 346,6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20 0 10 72431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8 346,6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</w:tr>
      <w:tr w:rsidR="008E579B" w:rsidRPr="008E579B" w:rsidTr="008E579B">
        <w:trPr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Муниципальная программа "Противодействие злоупотреблению наркотиками, их незаконному обороту, алкоголизации населения и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табакокурению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в Забайкальском муниципальном округе на 2020-2027 годы"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</w:tr>
      <w:tr w:rsidR="008E579B" w:rsidRPr="008E579B" w:rsidTr="008E579B">
        <w:trPr>
          <w:trHeight w:val="84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"Организация проведения физкультурно-спортивных мероприятий под девизом "Спортом против наркотиков""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16 0 04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16 0 04 04509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16 0 04 04509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</w:tr>
      <w:tr w:rsidR="008E579B" w:rsidRPr="008E579B" w:rsidTr="008E579B">
        <w:trPr>
          <w:trHeight w:val="94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Совет Забайкальского муниципального округа Забайкальского края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6 451,5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6 451,5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Функционирование законодательных (представительных) органов государственной власти и представительных органов муниципальных образований 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4 986,8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Непрограммная деятельность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4 986,8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Представительный орган муниципального образования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4 986,8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выполнения функций муниципальных органов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4 986,8</w:t>
            </w:r>
          </w:p>
        </w:tc>
      </w:tr>
      <w:tr w:rsidR="008E579B" w:rsidRPr="008E579B" w:rsidTr="008E579B">
        <w:trPr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4 986,8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4 986,8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1 464,7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Непрограммная деятельность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1 464,7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Представительный орган муниципального образования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1 464,7</w:t>
            </w:r>
          </w:p>
        </w:tc>
      </w:tr>
      <w:tr w:rsidR="008E579B" w:rsidRPr="008E579B" w:rsidTr="008E579B">
        <w:trPr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122,6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122,6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1 302,1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1 302,1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Депутаты представительного органа муниципального образования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77 0 00 21200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300,0</w:t>
            </w:r>
          </w:p>
        </w:tc>
      </w:tr>
      <w:tr w:rsidR="008E579B" w:rsidRPr="008E579B" w:rsidTr="008E579B">
        <w:trPr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77 0 00 21200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77 0 00 21200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300,0</w:t>
            </w:r>
          </w:p>
        </w:tc>
      </w:tr>
      <w:tr w:rsidR="008E579B" w:rsidRPr="008E579B" w:rsidTr="008E579B">
        <w:trPr>
          <w:trHeight w:val="63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Комитет по финансам Забайкальского муниципального округа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1 300 059,4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76 137,9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14 643,8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«Управление муниципальными финансами и муниципальным долгом муниципального района «Забайкальский район» на 2020-2026 годы»</w:t>
            </w:r>
          </w:p>
        </w:tc>
        <w:tc>
          <w:tcPr>
            <w:tcW w:w="10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14 643,8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«Обеспечение деятельности Комитета по финансам муниципального района «Забайкальский район»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14 643,8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выполнения функций муниципальных органов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14 643,8</w:t>
            </w:r>
          </w:p>
        </w:tc>
      </w:tr>
      <w:tr w:rsidR="008E579B" w:rsidRPr="008E579B" w:rsidTr="008E579B">
        <w:trPr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14 643,8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14 643,8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61 494,1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«Управление муниципальными финансами и муниципальным долгом Забайкальского муниципального округа на 2020-2027 годы»</w:t>
            </w:r>
          </w:p>
        </w:tc>
        <w:tc>
          <w:tcPr>
            <w:tcW w:w="10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1 495,6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«Обеспечение деятельности Комитета по финансам муниципального района «Забайкальский район»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1 495,6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выполнение функций муниципальных учреждений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1 495,6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Учреждения по обеспечению хозяйственного обслуживания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1 495,6</w:t>
            </w:r>
          </w:p>
        </w:tc>
      </w:tr>
      <w:tr w:rsidR="008E579B" w:rsidRPr="008E579B" w:rsidTr="008E579B">
        <w:trPr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1 320,8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1 320,8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168,8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168,8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01 0 05 19302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"Развитие информационного общества и формирование электронного правительства в Забайкальском муниципальном округе"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1 256,5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Мероприятие "Замена устаревшего компьютерного оборудования в отраслевых (функциональных) подразделениях Администрации"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04 0 05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854,5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Замена устаревшего компьютерного оборудования в отраслевых (функциональных) подразделениях Администрации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04 0 05 04514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854,5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04 0 05 04514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854,5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04 0 05 04514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854,5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"Обслуживание и приобретение расходных материалов для оргтехники"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04 0 06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402,0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Обслуживание и приобретение расходных материалов для оргтехники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04 0 06 04514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402,0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04 0 06 04514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402,0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04 0 06 04514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402,0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"Совершенствование муниципального управления Забайкальского муниципального округа на 2020-2027 годы"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58 742,0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"Обеспечение деятельности Администрации"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58 742,0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выполнение функций муниципальных учреждений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58 742,0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Учреждения по обеспечению хозяйственного обслуживания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58 742,0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58 742,0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58 742,0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7 141,0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7 039,7</w:t>
            </w:r>
          </w:p>
        </w:tc>
      </w:tr>
      <w:tr w:rsidR="008E579B" w:rsidRPr="008E579B" w:rsidTr="008E579B">
        <w:trPr>
          <w:trHeight w:val="93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населения и территории от  чрезвычайных ситуаций природного и техногенного характера, гражданская оборона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5 910,0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"Совершенствование муниципального управления Забайкальского муниципального округа на 2020-2027 годы"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5 910,0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"Обеспечение деятельности Администрации"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5 910,0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выполнение функций муниципальных учреждений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5 910,0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Учреждениея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 обеспечению хозяйственного обслуживания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5 910,0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08 0 01 19302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5 910,0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"Совершенствование муниципального управления Забайкальского муниципального округа на 2020-2027 годы"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1 129,7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"Участие в предупреждении и ликвидации последствий чрезвычайных ситуаций в границах поселений"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13 0 03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1 129,7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13 0 03 42180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1 129,7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13 0 03 42180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1129,70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13 0 03 42180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1129,70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101,3</w:t>
            </w:r>
          </w:p>
        </w:tc>
      </w:tr>
      <w:tr w:rsidR="008E579B" w:rsidRPr="008E579B" w:rsidTr="008E579B">
        <w:trPr>
          <w:trHeight w:val="178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"Профилактика терроризма и экстремизма, а также минимизация и (или) ликвидация последствий проявлений терроризма и экстремизма, а также противодействия идеологии терроризма на территории Забайкальского муниципального округа на 2020-2027 годы"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101,3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 Укрепление и культивирование в молодежной среде атмосферы межэтнического согласия и толерантности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15 0 05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101,3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15 0 05 04520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101,3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15 0 05 04520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101,3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Повышеие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уровня антитеррористической защищенности социальных объектов"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15 0 06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15 0 06 04520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15 0 06 04520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 экономика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74 045,4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74 045,4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"Развитие транспортной системы Забайкальского муниципального округа"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74 045,4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Подпрограмма "Развитие дорожного хозяйства Забайкальского муниципального округа" 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74 045,4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"Ремонт дорожного покрытия автодорог округа"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14 3 01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74 045,4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14 3 01 04517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26 290,2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14 3 01 04517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26 290,2</w:t>
            </w:r>
          </w:p>
        </w:tc>
      </w:tr>
      <w:tr w:rsidR="008E579B" w:rsidRPr="008E579B" w:rsidTr="008E579B">
        <w:trPr>
          <w:trHeight w:val="178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Субсидия из дорожного фонда Забайкальского края на строительство, реконструкцию, капитальный ремонт и ремонт автомобильных дорог общего пользования местного значения и искусственных сооружений на них (включая разработку проектной документации и проведение необходимых экспертиз)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 01 S4317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47 755,2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 01 S4317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47 755,2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 01 S4317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47 755,2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87 906,9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1 867,8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"Муниципальное регулирование территориального развития Забайкальского муниципального округа"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1 867,8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Подпрограмма "Чистая вода"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10 3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1 867,8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"Разработка ПСД и (или) строительство объектов нецентрализованного питьевого водоснабжения"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10 3 01 42200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1 867,8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10 3 01 42200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1 867,8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10 3 01 42200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1 867,8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86 039,1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Подпрограмма «Территориальное планирование и обеспечение градостроительной деятельности»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26 039,1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"Благоустройство населенных пунктов"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10 4 05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10 391,6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10 4 05  43200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10 391,6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10 4 05  43200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10 391,6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Содержание МАНУ "Благоустройство"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10 4 05 14430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15 647,5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10 4 05 14430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15 647,5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10 4 05 14430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15 647,5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"Развитие транспортной системы Забайкальского муниципального округа"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60 000,0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 И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54240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 И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54240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 И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54240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6 335,8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6 335,8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Муниципальная программа "Муниципальное регулирование территориального развития Забайкальского муниципального округа"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6 335,8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Подпрограмма «Территориальное планирование и обеспечение градостроительной деятельности»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6 335,8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Приведение в нормативное состояние объекта размещения отходов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10 4 06 14430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6 335,8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10 4 06 14430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6 335,8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10 4 06 14430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6 335,8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972 152,7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238 852,4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дошкольного образования в Забайкальском муниципальном округе (2020-2027)"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238 852,4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"Реализация основных общеобразовательных программ дошкольного образования"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236 092,7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выполнение функций муниципальных учреждений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17 0 01 10000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69 252,6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Муниципальные дошкольные образовательные учреждения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17 0 01 14200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69 252,6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17 0 01 14200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69 252,6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17 0 01 14200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69 252,6</w:t>
            </w:r>
          </w:p>
        </w:tc>
      </w:tr>
      <w:tr w:rsidR="008E579B" w:rsidRPr="008E579B" w:rsidTr="008E579B">
        <w:trPr>
          <w:trHeight w:val="280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17 0 01 71201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166 840,1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17 0 01 71201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166 840,1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17 0 01 71201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166 840,1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"Проведение текущего ремонта зданий и сооружений муниципальных дошкольных образовательных учреждений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668,8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выполнение функций муниципальных учреждений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17 0 03 10000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668,8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Муниципальные дошкольные образовательные учреждения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17 0 03 14200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668,8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17 0 03 14200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668,8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17 0 03 14200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668,8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"Проведение оздоровления детей"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выполнение функций муниципальных учреждений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17 0 05 10000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Муниципальные дошкольные образовательные учреждения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17 0 05 14200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17 0 05 14200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17 0 05 14200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8E579B" w:rsidRPr="008E579B" w:rsidTr="008E579B">
        <w:trPr>
          <w:trHeight w:val="144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Мероприятие "Дополнительная мера социальной поддержки отдельной категории граждан Российской Федерации в виде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невзимания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платы за присмотр и уход за их детьми,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осваивающимими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образовательные программы в муниципальных дошкольных образовательных организациях Забайкальского края"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2 090,9</w:t>
            </w:r>
          </w:p>
        </w:tc>
      </w:tr>
      <w:tr w:rsidR="008E579B" w:rsidRPr="008E579B" w:rsidTr="008E579B">
        <w:trPr>
          <w:trHeight w:val="19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Дополнительная мера социальной поддержки отдельной категории граждан Российской Федерации в виде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невзимания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платы за присмотр и уход за их детьми,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осваивающимими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образовательные программы в муниципальных дошкольных образовательных организациях Забайкальского края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17 0 10 71231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2 090,9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17 0 10 71231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2 090,9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17 0 10 71231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2 090,9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673 154,4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общего образования  в Забайкальском муниципальном округе (2020-2027)"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673 154,4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"Обеспечение государственных гарантий реализации прав на получение услуг общего образования"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468 861,1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выполнение функций муниципальных учреждений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121 444,9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Муниципальные общеобразовательные учреждения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18 0 01 14210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121 444,9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18 0 01 14210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121 444,9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18 0 01 14210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78 624,6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18 0 01 14210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42 820,3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18 0 01 53030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18 0 01 53030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18 0 01 53030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18 0 01 53030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8E579B" w:rsidRPr="008E579B" w:rsidTr="008E579B">
        <w:trPr>
          <w:trHeight w:val="280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18 0 01 71202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342 815,3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18 0 01 71202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342 815,3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18 0 01 71202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211 755,2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18 0 01 71202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131 060,1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выплаты ежемесячного денежного вознаграждения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18 0 01 71031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4 600,9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18 0 01 71031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4 600,9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18 0 01 71031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3 106,3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18 0 01 71031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1 494,6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"Организация обеспечения бесплатным питанием детей из малоимущих семей, обучающихся в муниципальных общеобразовательных организациях"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1 597,1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бесплатным питанием детей из малоимущих семей, обучающихся в муниципальных общеобразовательных организациях Забайкальского края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18 0 05 71218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1 597,1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18 0 05 71218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1 597,1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18 0 05 71218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1 305,4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18 0 05 71218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291,7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бесплатным питанием детей из многодетных семей в муниципальных общеобразовательных организациях Забайкальского края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5 584,7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бесплатным питанием детей из многодетных семей в муниципальных общеобразовательных организациях Забайкальского края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18 0 06 71217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5 584,7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18 0 06 71217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5 584,7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18 0 06 71217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3 443,6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18 0 06 71217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2 141,1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Мероприятие "Создание современной образовательной инфраструктуры организаций общего образования» (текущий ремонт)"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1 672,7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18 0 07 14210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1 672,7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18 0 07 14210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1 072,7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18 0 07 14210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600,0</w:t>
            </w:r>
          </w:p>
        </w:tc>
      </w:tr>
      <w:tr w:rsidR="008E579B" w:rsidRPr="008E579B" w:rsidTr="008E579B">
        <w:trPr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организациях"</w:t>
            </w:r>
            <w:proofErr w:type="gramEnd"/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19 L3040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20 082,3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19 L3040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20 082,3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19 L3040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10 300,6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19 L3040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9 781,7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"Обеспечение бесплатным питанием детей с ОВЗ"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1 568,4</w:t>
            </w:r>
          </w:p>
        </w:tc>
      </w:tr>
      <w:tr w:rsidR="008E579B" w:rsidRPr="008E579B" w:rsidTr="008E579B">
        <w:trPr>
          <w:trHeight w:val="8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18 0 21 04531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1 568,4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18 0 21 04531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1 303,1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18 0 21 04531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265,3</w:t>
            </w:r>
          </w:p>
        </w:tc>
      </w:tr>
      <w:tr w:rsidR="008E579B" w:rsidRPr="008E579B" w:rsidTr="008E579B">
        <w:trPr>
          <w:trHeight w:val="153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"Дополнительная мера социальной поддержки отдельной категории граждан Российской Федерации в виде обеспечения льготным питанием их детей, обучающихся в 5-11 классах в муниципальных общеобразовательных организациях Забайкальского края"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18 0 24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508,3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Учреждения по обеспечению хозяйственного обслуживания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18 0 24 71219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508,3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18 0 24 71219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508,3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18 0 24 71219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440,5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18 0 24 71219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67,8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"На проведение капитального ремонта и оснащения зданий муниципальных образовательных организаций"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135 079,1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капитального ремонта и оснащения зданий муниципальных образовательных организаций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57500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135 079,1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57500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135 079,1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57500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135 079,1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38 200,7</w:t>
            </w:r>
          </w:p>
        </w:tc>
      </w:tr>
      <w:tr w:rsidR="008E579B" w:rsidRPr="008E579B" w:rsidTr="008E579B">
        <w:trPr>
          <w:trHeight w:val="204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53030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38 200,7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53030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38 200,7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53030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26 050,1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53030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12 150,6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50 174,5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"Развитие дополнительного образования  Забайкальского муниципального округа (2020-2027)"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50 174,5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"Организация предоставления услуг дополнительного образования детей"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6 566,6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выполнение функций муниципальных учреждений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19 0 01 10000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6 566,6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Муниципальные учреждения дополнительного образования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19 0 01 14230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6 566,6</w:t>
            </w:r>
          </w:p>
        </w:tc>
      </w:tr>
      <w:tr w:rsidR="008E579B" w:rsidRPr="008E579B" w:rsidTr="008E579B">
        <w:trPr>
          <w:trHeight w:val="82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19 0 01 14230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6 566,6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19 0 01 14230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6 566,6</w:t>
            </w:r>
          </w:p>
        </w:tc>
      </w:tr>
      <w:tr w:rsidR="008E579B" w:rsidRPr="008E579B" w:rsidTr="008E579B">
        <w:trPr>
          <w:trHeight w:val="204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"Реализация Закона Забайкальского края  "Об отдельных вопросах в сфере образования" в части увеличения тарифной ставки (должностного оклада) на 25 процентов в поселках городского типа (рабочих поселках) (кроме  педагогических работников муниципальных общеобразовательных учреждений)"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19 0 02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2 165,6</w:t>
            </w:r>
          </w:p>
        </w:tc>
      </w:tr>
      <w:tr w:rsidR="008E579B" w:rsidRPr="008E579B" w:rsidTr="008E579B">
        <w:trPr>
          <w:trHeight w:val="178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Закона Забайкальского края  "Об отдельных вопросах в сфере образования" в части увеличения тарифной ставки (должностного оклада) на 25 процентов в поселках городского типа (рабочих поселках) (кроме  педагогических работников муниципальных общеобразовательных учреждений)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02 S1101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2 165,6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02 S1101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2 165,6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02 S1101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2 165,6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"Проведение текущего ремонта зданий и сооружений МУДО"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495,3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19 0 04 14230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495,3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19 0 04 14230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495,3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"Обеспечение 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функционирования модели персонифицированного финансирования дополнительного образования детей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40 947,0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Субсидия в целях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софинансирования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расходных обязательств бюджета муниципального района "Забайкальский район" по оплате труда работников учреждений бюджетной сферы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19 0 09 14230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40 947,0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19 0 09 14230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40 947,0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19 0 09 14230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40 947,0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Молодежная политика 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5 828,5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"Развитие дополнительного образования  Забайкальского муниципального округа (2020-2027)"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5 828,5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"Обеспечение комплекса мероприятий по организации отдыха и оздоровления детей"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5 828,5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выполнение функций муниципальных учреждений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19 0 06 10000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5 828,5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Муниципальные общеобразовательные учреждения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19 0 06 14210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913,5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19 0 06 14210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913,5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19 0 06 14210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878,1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19 0 06 14210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35,4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Муниципальные учреждения дополнительного образования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19 0 06 14320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4 915,0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19 0 06 14320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4 915,0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19 0 06 14320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4 915,0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4 142,9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"Осуществление государственных полномочий в области образования"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18 0 18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18 0 18 79202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18 0 18 79202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18 0 18 79202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Обеспечение выплат ежемесячного денежного вознаграждения советникам директоров 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1 225,6</w:t>
            </w:r>
          </w:p>
        </w:tc>
      </w:tr>
      <w:tr w:rsidR="008E579B" w:rsidRPr="008E579B" w:rsidTr="008E579B">
        <w:trPr>
          <w:trHeight w:val="306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города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50500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234,4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50500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234,4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50500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117,2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50500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117,2</w:t>
            </w:r>
          </w:p>
        </w:tc>
      </w:tr>
      <w:tr w:rsidR="008E579B" w:rsidRPr="008E579B" w:rsidTr="008E579B">
        <w:trPr>
          <w:trHeight w:val="153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"Проведение мероприятий по обеспечению деятельности советника директора по воспитанию и взаимодействию с детскими общественными объединениями в муниципальных общеобразовательных организациях"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51790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991,2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51790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991,2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51790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495,6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0 Ю</w:t>
            </w:r>
            <w:proofErr w:type="gram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51790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495,6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"Развитие дополнительного образования  Забайкальского муниципального округа (2020-2027)"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2 917,3</w:t>
            </w:r>
          </w:p>
        </w:tc>
      </w:tr>
      <w:tr w:rsidR="008E579B" w:rsidRPr="008E579B" w:rsidTr="008E579B">
        <w:trPr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"Реализация переданных полномочий по обеспечению отдыха, организации и обеспечению оздоровления детей в каникулярное время в муниципальных организациях отдыха детей и их оздоровлениях"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19 0 08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2 917,3</w:t>
            </w:r>
          </w:p>
        </w:tc>
      </w:tr>
      <w:tr w:rsidR="008E579B" w:rsidRPr="008E579B" w:rsidTr="008E579B">
        <w:trPr>
          <w:trHeight w:val="82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Муниципальные учреждения дополнительного образования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19 0 08 71432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2 917,3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19 0 08 71432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2 917,3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19 0 08 71432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2 617,3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19 0 08 71432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Культура, кинематография 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52 913,6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52 913,6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культуры Забайкальского муниципального округа (2020-2027)"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52 913,6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"Проведение культурно-массовых мероприятий"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1 349,9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05 0 01 04502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1 349,9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05 0 01 04502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1 349,9</w:t>
            </w:r>
          </w:p>
        </w:tc>
      </w:tr>
      <w:tr w:rsidR="008E579B" w:rsidRPr="008E579B" w:rsidTr="008E579B">
        <w:trPr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"Организация библиотечного обслуживания населения, комплектование и обеспечение сохранности библиотечных фондов библиотек поселения муниципального района «Забайкальский район»"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05 0 03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51 125,4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05 0 03 14420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51 125,4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05 0 03 14420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51 125,4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Поддержка отрасли культуры за счет средств резервного фонда Правительства РФ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438,3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комплектованию книжных фондов библиотек муниципальных образований и государственных общедоступных библиотек субъектов Российской Федерации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08 L5190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41,8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08 L5190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41,8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08 L5190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41,8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08 L4670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396,5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08 L4670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396,5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 0 08 L4670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396,5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Социальная политика   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2 596,4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2 142,0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"Муниципальное регулирование территориального развития Забайкальского муниципального округа"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2 142,0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жильем молодых семей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10 1 01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2 142,0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 по обеспечению жильем молодых семей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 01 L4970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2 142,0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1 01 L4970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2 142,0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454,4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"Социальная поддержка граждан на 2020-2027 годы"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454,4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"Улучшение условий охраны труда"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09 2 02 04927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454,4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09 2 02 04927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454,4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09 2 02 04927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419,4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09 2 02 04927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20179,0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Физическая культура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"Развитие физической культуры и спорта  в Забайкальском муниципальном округе на 2020-2027 годы"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830,0</w:t>
            </w:r>
          </w:p>
        </w:tc>
      </w:tr>
      <w:tr w:rsidR="008E579B" w:rsidRPr="008E579B" w:rsidTr="008E579B">
        <w:trPr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"Проведение физкультурно-спортивных мероприятий, участие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спортменов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 команд округа в межрайонных, межокружных и краевых физкультурно-спортивных мероприятиях"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12 0 01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12 0 01 04516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12 0 01 04516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830,0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19349,0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12 0 01 14400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19349,0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12 0 01 14400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19349,0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12 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642,8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массовой информации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642,8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642,8</w:t>
            </w:r>
          </w:p>
        </w:tc>
      </w:tr>
      <w:tr w:rsidR="008E579B" w:rsidRPr="008E579B" w:rsidTr="008E579B">
        <w:trPr>
          <w:trHeight w:val="39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Непрограммная деятельность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77 0 00 04570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642,8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Периодические  издания, утвержденные органами местного самоуправления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77 0 00 04570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642,8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77 0 00 04570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642,8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7,9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Обслуживание государственного </w:t>
            </w:r>
            <w:proofErr w:type="spellStart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внутренного</w:t>
            </w:r>
            <w:proofErr w:type="spellEnd"/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муниципального долга</w:t>
            </w:r>
          </w:p>
        </w:tc>
        <w:tc>
          <w:tcPr>
            <w:tcW w:w="10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7,9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«Управление муниципальными финансами и муниципальным долгом муниципального района «Забайкальский район» на 2020-2026 годы»</w:t>
            </w:r>
          </w:p>
        </w:tc>
        <w:tc>
          <w:tcPr>
            <w:tcW w:w="10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7,9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"Эффективное управление муниципальным долгом"</w:t>
            </w:r>
          </w:p>
        </w:tc>
        <w:tc>
          <w:tcPr>
            <w:tcW w:w="10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7,9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Процентные платежи по муниципальному долгу муниципального образования</w:t>
            </w:r>
          </w:p>
        </w:tc>
        <w:tc>
          <w:tcPr>
            <w:tcW w:w="10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01 0 01 06503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7,9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10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01 0 01 06503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7,9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Обслуживание муниципального долга</w:t>
            </w:r>
          </w:p>
        </w:tc>
        <w:tc>
          <w:tcPr>
            <w:tcW w:w="10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01 0 01 06503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7,9</w:t>
            </w:r>
          </w:p>
        </w:tc>
      </w:tr>
      <w:tr w:rsidR="008E579B" w:rsidRPr="008E579B" w:rsidTr="008E579B">
        <w:trPr>
          <w:trHeight w:val="94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Контрольно-ревизионная комиссия Забайкальского муниципального округа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3 083,9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3 083,9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2 980,4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«Управление муниципальными финансами и муниципальным долгом Забайкальского муниципального округа на 2020-2027 годы»</w:t>
            </w:r>
          </w:p>
        </w:tc>
        <w:tc>
          <w:tcPr>
            <w:tcW w:w="10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2 980,4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«Обеспечение деятельности Контрольно-ревизионной комиссии»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01 0 04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2 980,4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выполнения функций муниципальных органов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01 0 04 20400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2 980,4</w:t>
            </w:r>
          </w:p>
        </w:tc>
      </w:tr>
      <w:tr w:rsidR="008E579B" w:rsidRPr="008E579B" w:rsidTr="008E579B">
        <w:trPr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01 0 04 20400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2 980,4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01 0 04 20400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2 980,4</w:t>
            </w:r>
          </w:p>
        </w:tc>
      </w:tr>
      <w:tr w:rsidR="008E579B" w:rsidRPr="008E579B" w:rsidTr="008E579B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103,5</w:t>
            </w:r>
          </w:p>
        </w:tc>
      </w:tr>
      <w:tr w:rsidR="008E579B" w:rsidRPr="008E579B" w:rsidTr="008E579B">
        <w:trPr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«Управление муниципальными финансами и муниципальным долгом Забайкальского муниципального округа на 2020-2027 годы»</w:t>
            </w:r>
          </w:p>
        </w:tc>
        <w:tc>
          <w:tcPr>
            <w:tcW w:w="10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103,5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«Обеспечение деятельности Контрольно-ревизионной комиссии»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01 0 04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103,5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Учреждения по обеспечению хозяйственного обслуживания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01 0 04 19302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103,5</w:t>
            </w:r>
          </w:p>
        </w:tc>
      </w:tr>
      <w:tr w:rsidR="008E579B" w:rsidRPr="008E579B" w:rsidTr="008E579B">
        <w:trPr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01 0 04 19302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72,6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01 0 04 19302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72,6</w:t>
            </w:r>
          </w:p>
        </w:tc>
      </w:tr>
      <w:tr w:rsidR="008E579B" w:rsidRPr="008E579B" w:rsidTr="008E579B">
        <w:trPr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01 0 04 19302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30,9</w:t>
            </w:r>
          </w:p>
        </w:tc>
      </w:tr>
      <w:tr w:rsidR="008E579B" w:rsidRPr="008E579B" w:rsidTr="008E579B">
        <w:trPr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 обеспечения государственных (муниципальных) нужд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01 0 04 19302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30,9</w:t>
            </w:r>
          </w:p>
        </w:tc>
      </w:tr>
      <w:tr w:rsidR="008E579B" w:rsidRPr="008E579B" w:rsidTr="008E579B">
        <w:trPr>
          <w:trHeight w:val="28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Итого расходов 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E579B" w:rsidRPr="008E579B" w:rsidRDefault="008E579B" w:rsidP="008E57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E579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1 430 416,6</w:t>
            </w:r>
          </w:p>
        </w:tc>
      </w:tr>
    </w:tbl>
    <w:p w:rsidR="008E579B" w:rsidRDefault="008E579B" w:rsidP="000557D9">
      <w:pPr>
        <w:rPr>
          <w:b/>
          <w:bCs/>
        </w:rPr>
      </w:pPr>
    </w:p>
    <w:p w:rsidR="008E579B" w:rsidRDefault="008E579B" w:rsidP="000557D9">
      <w:pPr>
        <w:rPr>
          <w:b/>
          <w:bCs/>
        </w:rPr>
      </w:pPr>
    </w:p>
    <w:sectPr w:rsidR="008E579B" w:rsidSect="008E579B"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1D3C" w:rsidRDefault="00D81D3C" w:rsidP="00856498">
      <w:pPr>
        <w:spacing w:after="0" w:line="240" w:lineRule="auto"/>
      </w:pPr>
      <w:r>
        <w:separator/>
      </w:r>
    </w:p>
  </w:endnote>
  <w:endnote w:type="continuationSeparator" w:id="0">
    <w:p w:rsidR="00D81D3C" w:rsidRDefault="00D81D3C" w:rsidP="008564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1D3C" w:rsidRDefault="00D81D3C" w:rsidP="00856498">
      <w:pPr>
        <w:spacing w:after="0" w:line="240" w:lineRule="auto"/>
      </w:pPr>
      <w:r>
        <w:separator/>
      </w:r>
    </w:p>
  </w:footnote>
  <w:footnote w:type="continuationSeparator" w:id="0">
    <w:p w:rsidR="00D81D3C" w:rsidRDefault="00D81D3C" w:rsidP="0085649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2279"/>
    <w:rsid w:val="00013052"/>
    <w:rsid w:val="00044894"/>
    <w:rsid w:val="00047F90"/>
    <w:rsid w:val="000557D9"/>
    <w:rsid w:val="000641D4"/>
    <w:rsid w:val="00075AF9"/>
    <w:rsid w:val="00093C4C"/>
    <w:rsid w:val="000D66F6"/>
    <w:rsid w:val="000E04AE"/>
    <w:rsid w:val="000E6383"/>
    <w:rsid w:val="000F2031"/>
    <w:rsid w:val="001159E2"/>
    <w:rsid w:val="00134D77"/>
    <w:rsid w:val="00180711"/>
    <w:rsid w:val="00184E3B"/>
    <w:rsid w:val="001A4B43"/>
    <w:rsid w:val="001F1B52"/>
    <w:rsid w:val="0021713C"/>
    <w:rsid w:val="00220B29"/>
    <w:rsid w:val="00272EC5"/>
    <w:rsid w:val="00290C59"/>
    <w:rsid w:val="002C7934"/>
    <w:rsid w:val="002D6DB0"/>
    <w:rsid w:val="002E66CF"/>
    <w:rsid w:val="00300AEF"/>
    <w:rsid w:val="003202E5"/>
    <w:rsid w:val="00323DE1"/>
    <w:rsid w:val="003A77C0"/>
    <w:rsid w:val="003C557C"/>
    <w:rsid w:val="00413602"/>
    <w:rsid w:val="00455737"/>
    <w:rsid w:val="00483A4D"/>
    <w:rsid w:val="00491A68"/>
    <w:rsid w:val="004A1EF5"/>
    <w:rsid w:val="004C7543"/>
    <w:rsid w:val="004E2FDD"/>
    <w:rsid w:val="004F6D1C"/>
    <w:rsid w:val="005010F9"/>
    <w:rsid w:val="0052079E"/>
    <w:rsid w:val="0055251A"/>
    <w:rsid w:val="00563820"/>
    <w:rsid w:val="005D2B02"/>
    <w:rsid w:val="005E2BD2"/>
    <w:rsid w:val="005F568F"/>
    <w:rsid w:val="006535EF"/>
    <w:rsid w:val="0067292B"/>
    <w:rsid w:val="006A139F"/>
    <w:rsid w:val="006D354B"/>
    <w:rsid w:val="006D59BE"/>
    <w:rsid w:val="006E02D2"/>
    <w:rsid w:val="00702279"/>
    <w:rsid w:val="007059F5"/>
    <w:rsid w:val="00740BCD"/>
    <w:rsid w:val="00746841"/>
    <w:rsid w:val="00776EF1"/>
    <w:rsid w:val="007C17C4"/>
    <w:rsid w:val="00823618"/>
    <w:rsid w:val="00836D1A"/>
    <w:rsid w:val="00856498"/>
    <w:rsid w:val="00861254"/>
    <w:rsid w:val="0086364C"/>
    <w:rsid w:val="0087762E"/>
    <w:rsid w:val="008836DF"/>
    <w:rsid w:val="00892D3A"/>
    <w:rsid w:val="008A0484"/>
    <w:rsid w:val="008A453C"/>
    <w:rsid w:val="008A4EB6"/>
    <w:rsid w:val="008E37D4"/>
    <w:rsid w:val="008E4BA6"/>
    <w:rsid w:val="008E579B"/>
    <w:rsid w:val="008F3FD1"/>
    <w:rsid w:val="00910312"/>
    <w:rsid w:val="009509ED"/>
    <w:rsid w:val="00970E25"/>
    <w:rsid w:val="009A102F"/>
    <w:rsid w:val="009A59A2"/>
    <w:rsid w:val="009B778D"/>
    <w:rsid w:val="009C45AC"/>
    <w:rsid w:val="009C6187"/>
    <w:rsid w:val="00A333B0"/>
    <w:rsid w:val="00A440A2"/>
    <w:rsid w:val="00A66259"/>
    <w:rsid w:val="00A741F7"/>
    <w:rsid w:val="00A860EC"/>
    <w:rsid w:val="00A861C1"/>
    <w:rsid w:val="00AB32C0"/>
    <w:rsid w:val="00AF544D"/>
    <w:rsid w:val="00B2482F"/>
    <w:rsid w:val="00B30214"/>
    <w:rsid w:val="00B60F9F"/>
    <w:rsid w:val="00B836FF"/>
    <w:rsid w:val="00B8775C"/>
    <w:rsid w:val="00B95574"/>
    <w:rsid w:val="00BA1A1D"/>
    <w:rsid w:val="00BC5030"/>
    <w:rsid w:val="00BD19F4"/>
    <w:rsid w:val="00BE75E5"/>
    <w:rsid w:val="00BF1C2F"/>
    <w:rsid w:val="00C15734"/>
    <w:rsid w:val="00C40368"/>
    <w:rsid w:val="00C54CFD"/>
    <w:rsid w:val="00C64927"/>
    <w:rsid w:val="00C80149"/>
    <w:rsid w:val="00C87754"/>
    <w:rsid w:val="00CD75D9"/>
    <w:rsid w:val="00CE29CA"/>
    <w:rsid w:val="00CF3030"/>
    <w:rsid w:val="00D04A99"/>
    <w:rsid w:val="00D26C3E"/>
    <w:rsid w:val="00D34327"/>
    <w:rsid w:val="00D35E92"/>
    <w:rsid w:val="00D5125B"/>
    <w:rsid w:val="00D612E0"/>
    <w:rsid w:val="00D72C1C"/>
    <w:rsid w:val="00D76F7C"/>
    <w:rsid w:val="00D81D3C"/>
    <w:rsid w:val="00DD4572"/>
    <w:rsid w:val="00E70AC7"/>
    <w:rsid w:val="00E96082"/>
    <w:rsid w:val="00EC1666"/>
    <w:rsid w:val="00F0421A"/>
    <w:rsid w:val="00F20D19"/>
    <w:rsid w:val="00F74595"/>
    <w:rsid w:val="00F751E8"/>
    <w:rsid w:val="00FD0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1A68"/>
    <w:pPr>
      <w:spacing w:after="200" w:line="276" w:lineRule="auto"/>
    </w:pPr>
  </w:style>
  <w:style w:type="paragraph" w:styleId="4">
    <w:name w:val="heading 4"/>
    <w:basedOn w:val="a"/>
    <w:next w:val="a"/>
    <w:link w:val="40"/>
    <w:qFormat/>
    <w:rsid w:val="00413602"/>
    <w:pPr>
      <w:keepNext/>
      <w:widowControl w:val="0"/>
      <w:autoSpaceDE w:val="0"/>
      <w:autoSpaceDN w:val="0"/>
      <w:adjustRightInd w:val="0"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41360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3">
    <w:name w:val="Hyperlink"/>
    <w:basedOn w:val="a0"/>
    <w:uiPriority w:val="99"/>
    <w:unhideWhenUsed/>
    <w:rsid w:val="00892D3A"/>
    <w:rPr>
      <w:color w:val="0563C1" w:themeColor="hyperlink"/>
      <w:u w:val="single"/>
    </w:rPr>
  </w:style>
  <w:style w:type="paragraph" w:styleId="a4">
    <w:name w:val="header"/>
    <w:basedOn w:val="a"/>
    <w:link w:val="a5"/>
    <w:rsid w:val="004136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4136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caption"/>
    <w:basedOn w:val="a"/>
    <w:next w:val="a"/>
    <w:qFormat/>
    <w:rsid w:val="00413602"/>
    <w:pPr>
      <w:spacing w:before="120" w:after="0" w:line="240" w:lineRule="auto"/>
      <w:jc w:val="center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7">
    <w:name w:val="No Spacing"/>
    <w:uiPriority w:val="1"/>
    <w:qFormat/>
    <w:rsid w:val="00413602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6">
    <w:name w:val="Сетка таблицы6"/>
    <w:basedOn w:val="a1"/>
    <w:next w:val="a8"/>
    <w:uiPriority w:val="59"/>
    <w:rsid w:val="00776EF1"/>
    <w:pPr>
      <w:spacing w:after="200" w:line="276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8">
    <w:name w:val="Table Grid"/>
    <w:basedOn w:val="a1"/>
    <w:uiPriority w:val="39"/>
    <w:rsid w:val="00776E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86364C"/>
    <w:pPr>
      <w:spacing w:after="0" w:line="240" w:lineRule="auto"/>
    </w:pPr>
    <w:rPr>
      <w:rFonts w:ascii="Calibri" w:hAnsi="Calibri" w:cs="Calibr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86364C"/>
    <w:rPr>
      <w:rFonts w:ascii="Calibri" w:hAnsi="Calibri" w:cs="Calibri"/>
      <w:sz w:val="18"/>
      <w:szCs w:val="18"/>
    </w:rPr>
  </w:style>
  <w:style w:type="paragraph" w:customStyle="1" w:styleId="ConsPlusTitle">
    <w:name w:val="ConsPlusTitle"/>
    <w:rsid w:val="0004489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8564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56498"/>
  </w:style>
  <w:style w:type="character" w:styleId="ad">
    <w:name w:val="FollowedHyperlink"/>
    <w:basedOn w:val="a0"/>
    <w:uiPriority w:val="99"/>
    <w:semiHidden/>
    <w:unhideWhenUsed/>
    <w:rsid w:val="00AB32C0"/>
    <w:rPr>
      <w:color w:val="800080"/>
      <w:u w:val="single"/>
    </w:rPr>
  </w:style>
  <w:style w:type="paragraph" w:customStyle="1" w:styleId="msonormal0">
    <w:name w:val="msonormal"/>
    <w:basedOn w:val="a"/>
    <w:rsid w:val="00AB32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AB32C0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AB32C0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4">
    <w:name w:val="xl74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AB32C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AB32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5">
    <w:name w:val="xl105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AB32C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AB32C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AB32C0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AB32C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17">
    <w:name w:val="xl117"/>
    <w:basedOn w:val="a"/>
    <w:rsid w:val="00AB32C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AB32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AB32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21">
    <w:name w:val="xl121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AB32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4">
    <w:name w:val="xl124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5">
    <w:name w:val="xl125"/>
    <w:basedOn w:val="a"/>
    <w:rsid w:val="00AB32C0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26">
    <w:name w:val="xl126"/>
    <w:basedOn w:val="a"/>
    <w:rsid w:val="00AB32C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27">
    <w:name w:val="xl127"/>
    <w:basedOn w:val="a"/>
    <w:rsid w:val="00AB32C0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"/>
    <w:rsid w:val="00AB32C0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184E3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31">
    <w:name w:val="xl131"/>
    <w:basedOn w:val="a"/>
    <w:rsid w:val="00184E3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184E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184E3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184E3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184E3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184E3B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7">
    <w:name w:val="xl137"/>
    <w:basedOn w:val="a"/>
    <w:rsid w:val="00184E3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8">
    <w:name w:val="xl138"/>
    <w:basedOn w:val="a"/>
    <w:rsid w:val="00184E3B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9">
    <w:name w:val="xl139"/>
    <w:basedOn w:val="a"/>
    <w:rsid w:val="00184E3B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"/>
    <w:rsid w:val="00184E3B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184E3B"/>
    <w:pP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184E3B"/>
    <w:pP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184E3B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"/>
    <w:rsid w:val="00184E3B"/>
    <w:pP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rmal (Web)"/>
    <w:basedOn w:val="a"/>
    <w:uiPriority w:val="99"/>
    <w:unhideWhenUsed/>
    <w:rsid w:val="00220B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1A68"/>
    <w:pPr>
      <w:spacing w:after="200" w:line="276" w:lineRule="auto"/>
    </w:pPr>
  </w:style>
  <w:style w:type="paragraph" w:styleId="4">
    <w:name w:val="heading 4"/>
    <w:basedOn w:val="a"/>
    <w:next w:val="a"/>
    <w:link w:val="40"/>
    <w:qFormat/>
    <w:rsid w:val="00413602"/>
    <w:pPr>
      <w:keepNext/>
      <w:widowControl w:val="0"/>
      <w:autoSpaceDE w:val="0"/>
      <w:autoSpaceDN w:val="0"/>
      <w:adjustRightInd w:val="0"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41360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3">
    <w:name w:val="Hyperlink"/>
    <w:basedOn w:val="a0"/>
    <w:uiPriority w:val="99"/>
    <w:unhideWhenUsed/>
    <w:rsid w:val="00892D3A"/>
    <w:rPr>
      <w:color w:val="0563C1" w:themeColor="hyperlink"/>
      <w:u w:val="single"/>
    </w:rPr>
  </w:style>
  <w:style w:type="paragraph" w:styleId="a4">
    <w:name w:val="header"/>
    <w:basedOn w:val="a"/>
    <w:link w:val="a5"/>
    <w:rsid w:val="004136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4136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caption"/>
    <w:basedOn w:val="a"/>
    <w:next w:val="a"/>
    <w:qFormat/>
    <w:rsid w:val="00413602"/>
    <w:pPr>
      <w:spacing w:before="120" w:after="0" w:line="240" w:lineRule="auto"/>
      <w:jc w:val="center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7">
    <w:name w:val="No Spacing"/>
    <w:uiPriority w:val="1"/>
    <w:qFormat/>
    <w:rsid w:val="00413602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6">
    <w:name w:val="Сетка таблицы6"/>
    <w:basedOn w:val="a1"/>
    <w:next w:val="a8"/>
    <w:uiPriority w:val="59"/>
    <w:rsid w:val="00776EF1"/>
    <w:pPr>
      <w:spacing w:after="200" w:line="276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8">
    <w:name w:val="Table Grid"/>
    <w:basedOn w:val="a1"/>
    <w:uiPriority w:val="39"/>
    <w:rsid w:val="00776E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86364C"/>
    <w:pPr>
      <w:spacing w:after="0" w:line="240" w:lineRule="auto"/>
    </w:pPr>
    <w:rPr>
      <w:rFonts w:ascii="Calibri" w:hAnsi="Calibri" w:cs="Calibr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86364C"/>
    <w:rPr>
      <w:rFonts w:ascii="Calibri" w:hAnsi="Calibri" w:cs="Calibri"/>
      <w:sz w:val="18"/>
      <w:szCs w:val="18"/>
    </w:rPr>
  </w:style>
  <w:style w:type="paragraph" w:customStyle="1" w:styleId="ConsPlusTitle">
    <w:name w:val="ConsPlusTitle"/>
    <w:rsid w:val="0004489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8564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56498"/>
  </w:style>
  <w:style w:type="character" w:styleId="ad">
    <w:name w:val="FollowedHyperlink"/>
    <w:basedOn w:val="a0"/>
    <w:uiPriority w:val="99"/>
    <w:semiHidden/>
    <w:unhideWhenUsed/>
    <w:rsid w:val="00AB32C0"/>
    <w:rPr>
      <w:color w:val="800080"/>
      <w:u w:val="single"/>
    </w:rPr>
  </w:style>
  <w:style w:type="paragraph" w:customStyle="1" w:styleId="msonormal0">
    <w:name w:val="msonormal"/>
    <w:basedOn w:val="a"/>
    <w:rsid w:val="00AB32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AB32C0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AB32C0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4">
    <w:name w:val="xl74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AB32C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AB32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5">
    <w:name w:val="xl105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AB32C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AB32C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AB32C0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AB32C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17">
    <w:name w:val="xl117"/>
    <w:basedOn w:val="a"/>
    <w:rsid w:val="00AB32C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AB32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AB32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21">
    <w:name w:val="xl121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AB32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4">
    <w:name w:val="xl124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5">
    <w:name w:val="xl125"/>
    <w:basedOn w:val="a"/>
    <w:rsid w:val="00AB32C0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26">
    <w:name w:val="xl126"/>
    <w:basedOn w:val="a"/>
    <w:rsid w:val="00AB32C0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27">
    <w:name w:val="xl127"/>
    <w:basedOn w:val="a"/>
    <w:rsid w:val="00AB32C0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"/>
    <w:rsid w:val="00AB32C0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AB32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184E3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31">
    <w:name w:val="xl131"/>
    <w:basedOn w:val="a"/>
    <w:rsid w:val="00184E3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184E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184E3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184E3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184E3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184E3B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7">
    <w:name w:val="xl137"/>
    <w:basedOn w:val="a"/>
    <w:rsid w:val="00184E3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8">
    <w:name w:val="xl138"/>
    <w:basedOn w:val="a"/>
    <w:rsid w:val="00184E3B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9">
    <w:name w:val="xl139"/>
    <w:basedOn w:val="a"/>
    <w:rsid w:val="00184E3B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"/>
    <w:rsid w:val="00184E3B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184E3B"/>
    <w:pP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184E3B"/>
    <w:pP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184E3B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"/>
    <w:rsid w:val="00184E3B"/>
    <w:pP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rmal (Web)"/>
    <w:basedOn w:val="a"/>
    <w:uiPriority w:val="99"/>
    <w:unhideWhenUsed/>
    <w:rsid w:val="00220B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9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8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2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3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2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3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2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8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9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2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1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7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15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2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9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64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60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8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7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4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68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1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8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00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9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6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abaikalskadm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6616</TotalTime>
  <Pages>1</Pages>
  <Words>24736</Words>
  <Characters>140997</Characters>
  <Application>Microsoft Office Word</Application>
  <DocSecurity>0</DocSecurity>
  <Lines>1174</Lines>
  <Paragraphs>330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165403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NN</dc:creator>
  <cp:keywords/>
  <dc:description/>
  <cp:lastModifiedBy>Пользователь</cp:lastModifiedBy>
  <cp:revision>69</cp:revision>
  <cp:lastPrinted>2025-02-25T00:24:00Z</cp:lastPrinted>
  <dcterms:created xsi:type="dcterms:W3CDTF">2024-03-10T09:14:00Z</dcterms:created>
  <dcterms:modified xsi:type="dcterms:W3CDTF">2025-03-10T01:24:00Z</dcterms:modified>
</cp:coreProperties>
</file>